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6C1DDB" w14:paraId="0B897675" w14:textId="77777777" w:rsidTr="00BC4E58">
        <w:tc>
          <w:tcPr>
            <w:tcW w:w="5026" w:type="dxa"/>
          </w:tcPr>
          <w:p w14:paraId="066CB54B" w14:textId="77777777" w:rsidR="006C1DDB" w:rsidRDefault="006C1DDB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027" w:type="dxa"/>
          </w:tcPr>
          <w:p w14:paraId="1373A13E" w14:textId="77777777" w:rsidR="006C1DDB" w:rsidRPr="004E5054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55FD7454" w14:textId="77777777" w:rsidR="006C1DDB" w:rsidRPr="004E5054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7764AC2E" w14:textId="77777777" w:rsidR="006C1DDB" w:rsidRPr="004E5054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6C2E4F9A" w14:textId="77777777" w:rsidR="006C1DDB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47B0C08E" w14:textId="77777777" w:rsidR="006C1DDB" w:rsidRPr="004E5054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62D7D9EE" w14:textId="77777777" w:rsidR="006C1DDB" w:rsidRPr="004E5054" w:rsidRDefault="006C1DDB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0DD07135" w14:textId="77777777" w:rsidR="006C1DDB" w:rsidRDefault="006C1DDB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1093A765" w14:textId="77777777" w:rsidR="006C1DDB" w:rsidRDefault="006C1DDB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</w:tr>
    </w:tbl>
    <w:p w14:paraId="5A36C252" w14:textId="7B393A01" w:rsidR="006C1DDB" w:rsidRDefault="006C1DDB" w:rsidP="006C1DDB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4295072F" w14:textId="77777777" w:rsidR="006C1DDB" w:rsidRDefault="006C1DDB" w:rsidP="00AE4E5B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508DE63F" w14:textId="01EED604" w:rsidR="00802A70" w:rsidRPr="00BC14DD" w:rsidRDefault="00A37CA6" w:rsidP="00AE4E5B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BC14DD">
        <w:rPr>
          <w:b/>
          <w:bCs/>
        </w:rPr>
        <w:t>ПРОЕКТ</w:t>
      </w:r>
    </w:p>
    <w:p w14:paraId="7DD9352C" w14:textId="27F1BBDF" w:rsidR="00A37CA6" w:rsidRPr="00BC14DD" w:rsidRDefault="00A37CA6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BC14DD">
        <w:rPr>
          <w:b/>
          <w:bCs/>
        </w:rPr>
        <w:t>в</w:t>
      </w:r>
      <w:r w:rsidR="00802A70" w:rsidRPr="00BC14DD">
        <w:rPr>
          <w:b/>
          <w:bCs/>
        </w:rPr>
        <w:t>носимы</w:t>
      </w:r>
      <w:r w:rsidRPr="00BC14DD">
        <w:rPr>
          <w:b/>
          <w:bCs/>
        </w:rPr>
        <w:t>х изменений</w:t>
      </w:r>
      <w:r w:rsidR="00802A70" w:rsidRPr="00BC14DD">
        <w:rPr>
          <w:b/>
          <w:bCs/>
        </w:rPr>
        <w:t xml:space="preserve"> в правила землепользования и застройки </w:t>
      </w:r>
    </w:p>
    <w:p w14:paraId="407475DF" w14:textId="14948E8B" w:rsidR="00361E1D" w:rsidRPr="009442A7" w:rsidRDefault="0066291F" w:rsidP="00361E1D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BC14DD">
        <w:rPr>
          <w:b/>
          <w:bCs/>
        </w:rPr>
        <w:t>Смоленского</w:t>
      </w:r>
      <w:r w:rsidR="00802A70" w:rsidRPr="00BC14DD">
        <w:rPr>
          <w:b/>
          <w:bCs/>
        </w:rPr>
        <w:t xml:space="preserve"> сельского поселения Северского района</w:t>
      </w:r>
    </w:p>
    <w:p w14:paraId="4EDAB4C4" w14:textId="77777777" w:rsidR="00361E1D" w:rsidRPr="009442A7" w:rsidRDefault="00361E1D" w:rsidP="00361E1D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3755AB5B" w14:textId="43FB0E2C" w:rsidR="00361E1D" w:rsidRDefault="00361E1D" w:rsidP="00361E1D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Смоленского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6C9B87F7" w14:textId="77777777" w:rsidR="00361E1D" w:rsidRDefault="00361E1D" w:rsidP="00361E1D">
      <w:pPr>
        <w:pStyle w:val="a3"/>
        <w:keepLines w:val="0"/>
        <w:widowControl w:val="0"/>
        <w:numPr>
          <w:ilvl w:val="1"/>
          <w:numId w:val="7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25BBFAA1" w14:textId="77777777" w:rsidR="00361E1D" w:rsidRDefault="00361E1D" w:rsidP="00361E1D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</w:pPr>
    </w:p>
    <w:p w14:paraId="378ABB8B" w14:textId="77777777" w:rsidR="00361E1D" w:rsidRDefault="00361E1D" w:rsidP="00361E1D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6049A128" w14:textId="77777777" w:rsidR="00361E1D" w:rsidRDefault="00361E1D" w:rsidP="00361E1D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03B85753" w14:textId="77777777" w:rsidR="00361E1D" w:rsidRPr="00847BB2" w:rsidRDefault="00361E1D" w:rsidP="00361E1D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51FAABD2" w14:textId="77777777" w:rsidR="00361E1D" w:rsidRPr="00847BB2" w:rsidRDefault="00361E1D" w:rsidP="00361E1D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189E78A0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128643BB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43E119DA" w14:textId="77777777" w:rsidR="00361E1D" w:rsidRPr="00847BB2" w:rsidRDefault="00361E1D" w:rsidP="00361E1D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2DA98D86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т.д;</w:t>
      </w:r>
    </w:p>
    <w:p w14:paraId="5CA7128A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107F0F34" w14:textId="77777777" w:rsidR="00361E1D" w:rsidRDefault="00361E1D" w:rsidP="00361E1D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7576F3E9" w14:textId="77777777" w:rsidR="00361E1D" w:rsidRPr="00D767ED" w:rsidRDefault="00361E1D" w:rsidP="00361E1D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6F78306C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70E685F5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56AE0967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6DABA8EE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6D7C9D9B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60B739EB" w14:textId="77777777" w:rsidR="00361E1D" w:rsidRPr="00847BB2" w:rsidRDefault="00361E1D" w:rsidP="00361E1D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7035DAE3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5D1B3398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7797353E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7EE2825B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52AFE08F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40469F66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705DD089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5A1618B8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1CBF3BEA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6F6A3727" w14:textId="77777777" w:rsidR="00361E1D" w:rsidRPr="00847BB2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58D2C761" w14:textId="77777777" w:rsidR="00361E1D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2937C9F4" w14:textId="77777777" w:rsidR="00361E1D" w:rsidRDefault="00361E1D" w:rsidP="00361E1D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5C4B56D4" w14:textId="77777777" w:rsidR="00361E1D" w:rsidRDefault="00361E1D" w:rsidP="00361E1D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514EDDE7" w14:textId="77777777" w:rsidR="00361E1D" w:rsidRPr="00847BB2" w:rsidRDefault="00361E1D" w:rsidP="00361E1D">
      <w:pPr>
        <w:shd w:val="clear" w:color="auto" w:fill="FFFFFF"/>
        <w:spacing w:line="240" w:lineRule="auto"/>
        <w:ind w:firstLine="709"/>
      </w:pPr>
    </w:p>
    <w:p w14:paraId="59A3CD6B" w14:textId="77777777" w:rsidR="00361E1D" w:rsidRDefault="00361E1D" w:rsidP="00361E1D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7C0C6E4A" w14:textId="77777777" w:rsidR="00361E1D" w:rsidRPr="00426D99" w:rsidRDefault="00361E1D" w:rsidP="00361E1D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03F006B8" w14:textId="4C2F1235" w:rsidR="00361E1D" w:rsidRPr="00847BB2" w:rsidRDefault="00361E1D" w:rsidP="00361E1D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Смоленского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37A0A003" w14:textId="3A9BF255" w:rsidR="00673337" w:rsidRPr="00BC14DD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BC14DD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BC14DD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BC14DD">
        <w:rPr>
          <w:rFonts w:ascii="Times New Roman" w:hAnsi="Times New Roman"/>
          <w:b w:val="0"/>
          <w:i w:val="0"/>
          <w:iCs w:val="0"/>
        </w:rPr>
        <w:t>Правил</w:t>
      </w:r>
      <w:r w:rsidRPr="00BC14DD">
        <w:rPr>
          <w:rFonts w:ascii="Times New Roman" w:hAnsi="Times New Roman"/>
          <w:b w:val="0"/>
          <w:i w:val="0"/>
          <w:iCs w:val="0"/>
        </w:rPr>
        <w:t xml:space="preserve"> внести следующие изменения:</w:t>
      </w:r>
    </w:p>
    <w:p w14:paraId="043A3F96" w14:textId="7100C628" w:rsidR="004A6389" w:rsidRPr="006C1DDB" w:rsidRDefault="00673337" w:rsidP="006C1DDB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>2.</w:t>
      </w:r>
      <w:r w:rsidR="00A40946" w:rsidRPr="00BC14DD">
        <w:rPr>
          <w:rFonts w:ascii="Times New Roman" w:hAnsi="Times New Roman"/>
          <w:b w:val="0"/>
          <w:i w:val="0"/>
          <w:iCs w:val="0"/>
        </w:rPr>
        <w:t>1. Статью 39 «Зона застройки индивидуальными жилыми домами (Ж-1</w:t>
      </w:r>
      <w:r w:rsidR="00CC3FC8" w:rsidRPr="00BC14DD">
        <w:rPr>
          <w:rFonts w:ascii="Times New Roman" w:hAnsi="Times New Roman"/>
          <w:b w:val="0"/>
          <w:i w:val="0"/>
          <w:iCs w:val="0"/>
        </w:rPr>
        <w:t>А</w:t>
      </w:r>
      <w:r w:rsidR="00A40946" w:rsidRPr="00BC14DD">
        <w:rPr>
          <w:rFonts w:ascii="Times New Roman" w:hAnsi="Times New Roman"/>
          <w:b w:val="0"/>
          <w:i w:val="0"/>
          <w:iCs w:val="0"/>
        </w:rPr>
        <w:t xml:space="preserve">)» </w:t>
      </w:r>
      <w:r w:rsidRPr="00BC14DD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292B5E98" w14:textId="2DD5A520" w:rsidR="0047645F" w:rsidRPr="006C1DDB" w:rsidRDefault="006C1DDB" w:rsidP="006C1DDB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BC14DD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</w:t>
      </w:r>
      <w:r w:rsidR="00CC3FC8" w:rsidRPr="00BC14DD">
        <w:rPr>
          <w:rFonts w:ascii="Times New Roman" w:hAnsi="Times New Roman"/>
          <w:sz w:val="24"/>
          <w:szCs w:val="24"/>
        </w:rPr>
        <w:t>А</w:t>
      </w:r>
      <w:r w:rsidR="0047645F" w:rsidRPr="00BC14DD">
        <w:rPr>
          <w:rFonts w:ascii="Times New Roman" w:hAnsi="Times New Roman"/>
          <w:sz w:val="24"/>
          <w:szCs w:val="24"/>
        </w:rPr>
        <w:t>)</w:t>
      </w:r>
      <w:bookmarkEnd w:id="0"/>
    </w:p>
    <w:p w14:paraId="7FD8AEC7" w14:textId="6B711157" w:rsidR="0047645F" w:rsidRPr="00BC14DD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>1. Зона застройки индивидуальными жилыми домами Ж-1</w:t>
      </w:r>
      <w:r w:rsidR="004258E6">
        <w:rPr>
          <w:rFonts w:eastAsia="Calibri"/>
          <w:sz w:val="24"/>
          <w:szCs w:val="24"/>
        </w:rPr>
        <w:t>А</w:t>
      </w:r>
      <w:r w:rsidRPr="00BC14DD">
        <w:rPr>
          <w:rFonts w:eastAsia="Calibri"/>
          <w:sz w:val="24"/>
          <w:szCs w:val="24"/>
        </w:rPr>
        <w:t xml:space="preserve"> выделена для обеспечения правовых условий строительства и реконструкции жилых домов. </w:t>
      </w:r>
    </w:p>
    <w:p w14:paraId="36B60606" w14:textId="77777777" w:rsidR="0047645F" w:rsidRPr="00BC14DD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BC14DD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BC14DD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BC14DD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 xml:space="preserve">3. </w:t>
      </w:r>
      <w:r w:rsidRPr="00BC14DD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BC14DD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BC14DD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018676A2" w14:textId="2C7D53B2" w:rsidR="009856ED" w:rsidRPr="00BC14DD" w:rsidRDefault="0047645F" w:rsidP="006C1DDB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</w:t>
      </w:r>
      <w:r w:rsidR="006C1DDB">
        <w:rPr>
          <w:sz w:val="24"/>
          <w:szCs w:val="24"/>
        </w:rPr>
        <w:t>.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685"/>
        <w:gridCol w:w="4253"/>
      </w:tblGrid>
      <w:tr w:rsidR="00BC14DD" w:rsidRPr="00BC14DD" w14:paraId="2FA7519C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1CCDA646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666E4229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BC14DD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BC14DD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BC14DD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BC14DD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BC14DD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BC14DD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22B2177D" w14:textId="2DE8FD07" w:rsidR="009338C6" w:rsidRPr="00BC14DD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BC14DD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BC14DD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24011176" w14:textId="5C69C7FF" w:rsidR="000D75FD" w:rsidRPr="004258E6" w:rsidRDefault="000D75FD" w:rsidP="000D75FD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258E6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133A36" w:rsidRPr="004258E6">
              <w:rPr>
                <w:bCs/>
                <w:sz w:val="24"/>
                <w:szCs w:val="24"/>
              </w:rPr>
              <w:t>ст</w:t>
            </w:r>
            <w:r w:rsidRPr="004258E6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bCs/>
                <w:sz w:val="24"/>
                <w:szCs w:val="24"/>
              </w:rPr>
              <w:lastRenderedPageBreak/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4258E6">
              <w:rPr>
                <w:sz w:val="24"/>
                <w:szCs w:val="24"/>
              </w:rPr>
              <w:t xml:space="preserve"> между существующими</w:t>
            </w:r>
            <w:r w:rsidRPr="004258E6">
              <w:rPr>
                <w:sz w:val="24"/>
                <w:szCs w:val="24"/>
              </w:rPr>
              <w:t xml:space="preserve"> -</w:t>
            </w:r>
            <w:r w:rsidRPr="004258E6">
              <w:rPr>
                <w:b/>
                <w:bCs/>
                <w:sz w:val="24"/>
                <w:szCs w:val="24"/>
              </w:rPr>
              <w:t>300 кв.м</w:t>
            </w:r>
            <w:r w:rsidR="0079639B" w:rsidRPr="004258E6">
              <w:rPr>
                <w:b/>
                <w:bCs/>
                <w:sz w:val="24"/>
                <w:szCs w:val="24"/>
              </w:rPr>
              <w:t>.</w:t>
            </w:r>
          </w:p>
          <w:p w14:paraId="75B15DAA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ширина</w:t>
            </w:r>
            <w:r w:rsidRPr="004258E6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306342D0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258E6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Максимальный процент застройки</w:t>
            </w:r>
            <w:r w:rsidRPr="004258E6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B99974" w14:textId="20E5F90A" w:rsidR="009856ED" w:rsidRPr="004258E6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4258E6">
              <w:rPr>
                <w:sz w:val="24"/>
                <w:szCs w:val="24"/>
              </w:rPr>
              <w:t xml:space="preserve"> на одном участке – </w:t>
            </w:r>
            <w:r w:rsidR="002229F3" w:rsidRPr="004258E6">
              <w:rPr>
                <w:sz w:val="24"/>
                <w:szCs w:val="24"/>
              </w:rPr>
              <w:t xml:space="preserve">не более </w:t>
            </w:r>
            <w:r w:rsidR="00D73444" w:rsidRPr="004258E6">
              <w:rPr>
                <w:sz w:val="24"/>
                <w:szCs w:val="24"/>
              </w:rPr>
              <w:t>2</w:t>
            </w:r>
            <w:r w:rsidRPr="004258E6">
              <w:rPr>
                <w:sz w:val="24"/>
                <w:szCs w:val="24"/>
              </w:rPr>
              <w:t>.</w:t>
            </w:r>
            <w:r w:rsidR="00B363B6" w:rsidRPr="004258E6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0E853F66" w:rsidR="0067333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780231BB" w14:textId="77777777" w:rsidR="00AE4E5B" w:rsidRPr="004258E6" w:rsidRDefault="00AE4E5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  <w:p w14:paraId="336C8D1C" w14:textId="28DDF0FE" w:rsidR="00673337" w:rsidRPr="004258E6" w:rsidRDefault="000D75F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4060A4BE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008F6B" w14:textId="77777777" w:rsidR="004258E6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40690563" w:rsidR="00673337" w:rsidRPr="00BC14DD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BC14DD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BC14DD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BC14DD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BC14DD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BC14DD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BC14DD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BC14DD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BC14DD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069ED72F" w14:textId="612A72C7" w:rsidR="00133A36" w:rsidRPr="004258E6" w:rsidRDefault="00133A36" w:rsidP="00133A36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258E6">
              <w:rPr>
                <w:bCs/>
                <w:sz w:val="24"/>
                <w:szCs w:val="24"/>
              </w:rPr>
              <w:lastRenderedPageBreak/>
              <w:t xml:space="preserve"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строительства)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79CA7325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4258E6">
              <w:rPr>
                <w:b/>
                <w:bCs/>
                <w:sz w:val="24"/>
                <w:szCs w:val="24"/>
              </w:rPr>
              <w:t>300 кв.м</w:t>
            </w:r>
          </w:p>
          <w:p w14:paraId="2CA66D4C" w14:textId="77777777" w:rsid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ширина</w:t>
            </w:r>
            <w:r w:rsidRPr="004258E6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98F60E0" w14:textId="688AB749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12 м</w:t>
            </w:r>
          </w:p>
          <w:p w14:paraId="5C8437E2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258E6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Максимальный процент застройки</w:t>
            </w:r>
            <w:r w:rsidRPr="004258E6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4258E6">
              <w:rPr>
                <w:sz w:val="24"/>
                <w:szCs w:val="24"/>
              </w:rPr>
              <w:t xml:space="preserve"> на одном участке – </w:t>
            </w:r>
            <w:r w:rsidR="002229F3" w:rsidRPr="004258E6">
              <w:rPr>
                <w:sz w:val="24"/>
                <w:szCs w:val="24"/>
              </w:rPr>
              <w:t>не более 2</w:t>
            </w:r>
            <w:r w:rsidRPr="004258E6">
              <w:rPr>
                <w:sz w:val="24"/>
                <w:szCs w:val="24"/>
              </w:rPr>
              <w:t>.</w:t>
            </w:r>
          </w:p>
          <w:p w14:paraId="5EDFCA66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16B1D881" w:rsidR="00673337" w:rsidRP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2381A9ED" w14:textId="3FCB89B5" w:rsidR="00673337" w:rsidRPr="004258E6" w:rsidRDefault="000D75F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15E7AB17" w14:textId="77777777" w:rsidTr="00AE4E5B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BC14DD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BC14D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653969" w14:textId="6A4F04CC" w:rsidR="00516C80" w:rsidRPr="00BC14D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BC14DD">
              <w:rPr>
                <w:sz w:val="24"/>
                <w:szCs w:val="24"/>
              </w:rPr>
              <w:t xml:space="preserve">земельного участка - </w:t>
            </w:r>
            <w:r w:rsidR="00EE0DEC"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 кв.м</w:t>
            </w:r>
          </w:p>
          <w:p w14:paraId="1E583315" w14:textId="77777777" w:rsidR="00516C80" w:rsidRPr="00BC14D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BC14D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Процент застройки</w:t>
            </w:r>
            <w:r w:rsidRPr="00BC14DD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BC14D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68EBC7E8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Этажность</w:t>
            </w:r>
            <w:r w:rsidRPr="004258E6">
              <w:rPr>
                <w:sz w:val="24"/>
                <w:szCs w:val="24"/>
              </w:rPr>
              <w:t xml:space="preserve"> — 1 этаж</w:t>
            </w:r>
          </w:p>
          <w:p w14:paraId="71243A90" w14:textId="76A74083" w:rsidR="000D75FD" w:rsidRPr="00BC14DD" w:rsidRDefault="000D75F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32FC401B" w14:textId="77777777" w:rsidTr="00AE4E5B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Коммунальное </w:t>
            </w:r>
          </w:p>
          <w:p w14:paraId="29F2A1DF" w14:textId="77777777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BC14DD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BC14DD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5CAAC4D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Максимальный процент застройки</w:t>
            </w:r>
            <w:r w:rsidRPr="004258E6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BCB4C27" w14:textId="77777777" w:rsidR="00516C80" w:rsidRPr="004258E6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высота сооружений</w:t>
            </w:r>
            <w:r w:rsidRPr="004258E6">
              <w:rPr>
                <w:sz w:val="24"/>
                <w:szCs w:val="24"/>
              </w:rPr>
              <w:t xml:space="preserve"> — 20 метров</w:t>
            </w:r>
          </w:p>
          <w:p w14:paraId="25AE839F" w14:textId="0962DECC" w:rsidR="000D75FD" w:rsidRPr="004258E6" w:rsidRDefault="000D75F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0746CA7A" w14:textId="77777777" w:rsidTr="00AE4E5B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F2E4" w14:textId="77777777" w:rsidR="0066291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Дошкольное, начальное и среднее общее </w:t>
            </w:r>
          </w:p>
          <w:p w14:paraId="674D2B5A" w14:textId="1747261D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Максимальный процент застройки</w:t>
            </w:r>
            <w:r w:rsidRPr="004258E6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4258E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Количество надземных этажей</w:t>
            </w:r>
            <w:r w:rsidRPr="004258E6">
              <w:rPr>
                <w:sz w:val="24"/>
                <w:szCs w:val="24"/>
              </w:rPr>
              <w:t>:</w:t>
            </w:r>
          </w:p>
          <w:p w14:paraId="1F9F0012" w14:textId="77777777" w:rsidR="0047645F" w:rsidRPr="004258E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4258E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Минимальные отступы</w:t>
            </w:r>
            <w:r w:rsidRPr="004258E6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4258E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776763C1" w14:textId="77777777" w:rsidR="0047645F" w:rsidRPr="004258E6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4258E6">
              <w:rPr>
                <w:sz w:val="24"/>
                <w:szCs w:val="24"/>
              </w:rPr>
              <w:t>(за исключением реконструкции)</w:t>
            </w:r>
            <w:r w:rsidRPr="004258E6">
              <w:rPr>
                <w:b/>
                <w:sz w:val="24"/>
                <w:szCs w:val="24"/>
              </w:rPr>
              <w:t xml:space="preserve"> </w:t>
            </w:r>
            <w:r w:rsidRPr="004258E6">
              <w:rPr>
                <w:sz w:val="24"/>
                <w:szCs w:val="24"/>
              </w:rPr>
              <w:t>земельного участка - 15%.</w:t>
            </w:r>
          </w:p>
          <w:p w14:paraId="549C3269" w14:textId="3109FFAB" w:rsidR="000D75FD" w:rsidRPr="004258E6" w:rsidRDefault="000D75F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32AF8548" w14:textId="77777777" w:rsidTr="00AE4E5B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41D2661D" w14:textId="396E6430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</w:t>
            </w:r>
            <w:r w:rsidR="001629B4" w:rsidRPr="004258E6">
              <w:rPr>
                <w:sz w:val="24"/>
                <w:szCs w:val="24"/>
              </w:rPr>
              <w:t>5</w:t>
            </w:r>
            <w:r w:rsidRPr="004258E6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4258E6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6657FDD4" w14:textId="67A20881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4258E6">
              <w:rPr>
                <w:sz w:val="24"/>
                <w:szCs w:val="24"/>
              </w:rPr>
              <w:t>(за исключением реконструкции)</w:t>
            </w:r>
            <w:r w:rsidRPr="004258E6">
              <w:rPr>
                <w:b/>
                <w:sz w:val="24"/>
                <w:szCs w:val="24"/>
              </w:rPr>
              <w:t xml:space="preserve"> </w:t>
            </w:r>
            <w:r w:rsidRPr="004258E6">
              <w:rPr>
                <w:sz w:val="24"/>
                <w:szCs w:val="24"/>
              </w:rPr>
              <w:t>земельного участка - 15%</w:t>
            </w:r>
          </w:p>
          <w:p w14:paraId="48EFCD9B" w14:textId="4E2D1E58" w:rsidR="000D75FD" w:rsidRPr="004258E6" w:rsidRDefault="000D75F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130D1188" w14:textId="77777777" w:rsidTr="00AE4E5B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Площадки для занятий спортом </w:t>
            </w:r>
          </w:p>
          <w:p w14:paraId="0F57FF32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4258E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Максимальная площадь</w:t>
            </w:r>
            <w:r w:rsidRPr="004258E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258E6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4258E6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b/>
                <w:sz w:val="24"/>
                <w:szCs w:val="24"/>
              </w:rPr>
              <w:t>Минимальный отступ</w:t>
            </w:r>
            <w:r w:rsidRPr="004258E6">
              <w:rPr>
                <w:sz w:val="24"/>
                <w:szCs w:val="24"/>
              </w:rPr>
              <w:t xml:space="preserve"> строений </w:t>
            </w:r>
          </w:p>
          <w:p w14:paraId="06E1865A" w14:textId="77777777" w:rsidR="0047645F" w:rsidRPr="004258E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lastRenderedPageBreak/>
              <w:t xml:space="preserve">границ участка – не подлежит установлению </w:t>
            </w:r>
          </w:p>
          <w:p w14:paraId="2E1FBFC7" w14:textId="33F1FBDF" w:rsidR="000D75FD" w:rsidRPr="004258E6" w:rsidRDefault="000D75F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  <w:tr w:rsidR="00BC14DD" w:rsidRPr="00BC14DD" w14:paraId="7DBAB660" w14:textId="77777777" w:rsidTr="00AE4E5B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Земельные участки </w:t>
            </w:r>
          </w:p>
          <w:p w14:paraId="10B743EF" w14:textId="77777777" w:rsidR="0066291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23ABCBD4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BC14DD" w:rsidRPr="00BC14DD" w14:paraId="682A6D13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65D5" w14:textId="77777777" w:rsidR="004258E6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7EF377B5" w14:textId="07BBC72B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BC14DD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18EEB4D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BC14DD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DCC7828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BC14DD" w:rsidRPr="00BC14DD" w14:paraId="780C8759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BC14DD" w14:paraId="518EC408" w14:textId="77777777" w:rsidTr="00AE4E5B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BC14DD">
              <w:rPr>
                <w:b/>
                <w:bCs/>
                <w:sz w:val="24"/>
                <w:szCs w:val="24"/>
              </w:rPr>
              <w:lastRenderedPageBreak/>
              <w:t xml:space="preserve">Земельные участки, </w:t>
            </w:r>
          </w:p>
          <w:p w14:paraId="29C8BE45" w14:textId="77777777" w:rsidR="0079639B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BC14DD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ширина</w:t>
            </w:r>
            <w:r w:rsidRPr="00BC14DD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6558750C" w:rsidR="0047645F" w:rsidRPr="004258E6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иные параметры</w:t>
            </w:r>
            <w:r w:rsidRPr="00BC14DD">
              <w:rPr>
                <w:sz w:val="24"/>
                <w:szCs w:val="24"/>
              </w:rPr>
              <w:t xml:space="preserve"> – не подлежит </w:t>
            </w:r>
            <w:r w:rsidRPr="004258E6">
              <w:rPr>
                <w:sz w:val="24"/>
                <w:szCs w:val="24"/>
              </w:rPr>
              <w:t>установлению</w:t>
            </w:r>
          </w:p>
          <w:p w14:paraId="287CA9E7" w14:textId="0D8F41CD" w:rsidR="0047645F" w:rsidRPr="00BC14DD" w:rsidRDefault="000D75F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258E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4258E6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BC14DD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BC14DD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 xml:space="preserve">4. </w:t>
      </w:r>
      <w:r w:rsidRPr="00BC14DD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BC14DD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BC14DD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492"/>
        <w:gridCol w:w="4436"/>
      </w:tblGrid>
      <w:tr w:rsidR="00BC14DD" w:rsidRPr="00BC14DD" w14:paraId="55887AAC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BC14D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0D9B38F6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BC14DD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436A7EAE" w14:textId="77777777" w:rsidR="00673337" w:rsidRPr="00BC14DD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BC14DD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BC14DD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05B5A7B" w14:textId="77777777" w:rsidR="004258E6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00C92D54" w14:textId="74537278" w:rsidR="00673337" w:rsidRPr="00BC14D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100 кв. м</w:t>
            </w:r>
          </w:p>
          <w:p w14:paraId="40DC9DE6" w14:textId="77777777" w:rsidR="00673337" w:rsidRPr="00BC14D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BC14DD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BC14DD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BC14D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BC14DD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BC14DD" w:rsidRPr="00BC14DD" w14:paraId="341BA3A8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5C3E0E94" w14:textId="21F40E5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4AC29D4B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7477F7FF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— 1</w:t>
            </w:r>
            <w:r w:rsidR="004258E6">
              <w:rPr>
                <w:sz w:val="24"/>
                <w:szCs w:val="24"/>
              </w:rPr>
              <w:t>0</w:t>
            </w:r>
            <w:r w:rsidR="00EE0DEC">
              <w:rPr>
                <w:sz w:val="24"/>
                <w:szCs w:val="24"/>
              </w:rPr>
              <w:t>0</w:t>
            </w:r>
            <w:r w:rsidRPr="00BC14DD">
              <w:rPr>
                <w:sz w:val="24"/>
                <w:szCs w:val="24"/>
              </w:rPr>
              <w:t xml:space="preserve"> кв.м</w:t>
            </w:r>
          </w:p>
          <w:p w14:paraId="6B2C2FFB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высота сооружений</w:t>
            </w:r>
            <w:r w:rsidRPr="00BC14DD">
              <w:rPr>
                <w:sz w:val="24"/>
                <w:szCs w:val="24"/>
              </w:rPr>
              <w:t xml:space="preserve"> — 20 метров</w:t>
            </w:r>
          </w:p>
        </w:tc>
      </w:tr>
      <w:tr w:rsidR="00BC14DD" w:rsidRPr="00BC14DD" w14:paraId="243C5C66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Бытовое </w:t>
            </w:r>
          </w:p>
          <w:p w14:paraId="4EA266E8" w14:textId="0C8382F8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0BAB0850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</w:t>
            </w:r>
            <w:r w:rsidR="004258E6">
              <w:rPr>
                <w:sz w:val="24"/>
                <w:szCs w:val="24"/>
              </w:rPr>
              <w:t>0</w:t>
            </w:r>
            <w:r w:rsidRPr="00BC14DD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25A0C500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CEA8" w14:textId="77777777" w:rsidR="0066291F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Амбулаторно-</w:t>
            </w:r>
          </w:p>
          <w:p w14:paraId="64C62A58" w14:textId="61B5D8FA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4E3C0ED5" w14:textId="77777777" w:rsidR="00AA3E3E" w:rsidRPr="00BC14DD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BC14DD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BC14DD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5D52B18A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Ветеринарное </w:t>
            </w:r>
          </w:p>
          <w:p w14:paraId="43B52E52" w14:textId="0FFC2C54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BC14DD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BC14DD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2A2A067C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Деловое </w:t>
            </w:r>
          </w:p>
          <w:p w14:paraId="4871E9F4" w14:textId="42064F32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BC14DD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BC14DD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28B1406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47323D7E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F5D1" w14:textId="77777777" w:rsidR="0066291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1571C2B9" w:rsidR="00C9569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049E49F9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кв.м</w:t>
            </w:r>
          </w:p>
          <w:p w14:paraId="63D14DBA" w14:textId="4788758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кв.м</w:t>
            </w:r>
          </w:p>
          <w:p w14:paraId="6F9FBF38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lastRenderedPageBreak/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13AC8457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Общественное </w:t>
            </w:r>
          </w:p>
          <w:p w14:paraId="6D6DD626" w14:textId="662125E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52ADFBD6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BC14DD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Гостиничное</w:t>
            </w:r>
          </w:p>
          <w:p w14:paraId="293FD572" w14:textId="4A0E48CD" w:rsidR="001E4DFC" w:rsidRPr="00BC14DD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BC14DD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BC14DD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BC14DD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59118BFE" w:rsidR="001E4DFC" w:rsidRPr="00BC14DD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- 400 кв.м.</w:t>
            </w:r>
          </w:p>
          <w:p w14:paraId="68B9730F" w14:textId="113461D9" w:rsidR="001E4DFC" w:rsidRPr="00BC14DD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- 5000 кв.м.</w:t>
            </w:r>
          </w:p>
          <w:p w14:paraId="433B2D52" w14:textId="77777777" w:rsidR="001E4DFC" w:rsidRPr="00BC14DD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BC14DD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BC14DD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BC14DD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BC14DD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223A2F" w:rsidRPr="00BC14DD" w14:paraId="11125F56" w14:textId="77777777" w:rsidTr="00AE4E5B">
        <w:trPr>
          <w:trHeight w:val="3036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75D47" w14:textId="77777777" w:rsidR="00223A2F" w:rsidRPr="00BC14DD" w:rsidRDefault="00223A2F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50524E93" w14:textId="77777777" w:rsidR="00223A2F" w:rsidRPr="00BC14DD" w:rsidRDefault="00223A2F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009D38D2" w:rsidR="00223A2F" w:rsidRPr="00BC14DD" w:rsidRDefault="00223A2F" w:rsidP="00223A2F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2C1037AB" w:rsidR="00223A2F" w:rsidRPr="00BC14DD" w:rsidRDefault="00223A2F" w:rsidP="009442A7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223A2F" w:rsidRPr="00BC14DD" w:rsidRDefault="00223A2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223A2F" w:rsidRPr="00BC14DD" w:rsidRDefault="00223A2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223A2F" w:rsidRPr="00BC14DD" w:rsidRDefault="00223A2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28B71AB3" w14:textId="20D7150B" w:rsidR="00223A2F" w:rsidRPr="00BC14DD" w:rsidRDefault="00223A2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393DC098" w14:textId="63088DE3" w:rsidR="00223A2F" w:rsidRPr="00BC14DD" w:rsidRDefault="00223A2F" w:rsidP="00527D54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земельного участка - 10%.</w:t>
            </w:r>
          </w:p>
        </w:tc>
      </w:tr>
      <w:tr w:rsidR="00BC14DD" w:rsidRPr="00BC14DD" w14:paraId="3E6F76A4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2F4DA63B" w14:textId="5338B419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 w:rsidR="00223A2F"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</w:t>
            </w:r>
          </w:p>
          <w:p w14:paraId="50EF04AB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</w:t>
            </w:r>
            <w:r w:rsidR="00B13001" w:rsidRPr="00BC14DD">
              <w:rPr>
                <w:sz w:val="24"/>
                <w:szCs w:val="24"/>
              </w:rPr>
              <w:t>0</w:t>
            </w:r>
            <w:r w:rsidRPr="00BC14DD">
              <w:rPr>
                <w:sz w:val="24"/>
                <w:szCs w:val="24"/>
              </w:rPr>
              <w:t>%.</w:t>
            </w:r>
          </w:p>
        </w:tc>
      </w:tr>
      <w:tr w:rsidR="0047645F" w:rsidRPr="00BC14DD" w14:paraId="4EB0BB7D" w14:textId="77777777" w:rsidTr="00AE4E5B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77C5C81" w14:textId="77777777" w:rsidR="00B70FB0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BC14D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BC14D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BC14DD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BC14DD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BC14DD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BC14DD">
        <w:rPr>
          <w:sz w:val="24"/>
          <w:szCs w:val="24"/>
        </w:rPr>
        <w:t>5.</w:t>
      </w:r>
      <w:r w:rsidRPr="00BC14DD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BC14DD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BC14DD" w:rsidRPr="00BC14DD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BC14DD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1783DA30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5BE78797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BC14DD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BC14DD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BC14DD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BC14DD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lastRenderedPageBreak/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BC14DD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3B99788D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571A38" w:rsidRPr="00BC14DD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75397265" w:rsidR="00673337" w:rsidRPr="00BC14DD" w:rsidRDefault="00571A38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BC14DD" w:rsidRPr="00BC14DD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BC14DD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BC14DD" w:rsidRPr="00BC14DD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BC14DD" w:rsidRPr="00BC14DD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BC14DD" w:rsidRPr="00BC14DD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BC14DD" w:rsidRPr="00BC14DD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BC14D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BC14DD" w:rsidRDefault="0047645F" w:rsidP="009442A7">
      <w:pPr>
        <w:spacing w:line="240" w:lineRule="auto"/>
        <w:ind w:firstLine="0"/>
        <w:rPr>
          <w:sz w:val="24"/>
          <w:szCs w:val="24"/>
        </w:rPr>
      </w:pPr>
      <w:r w:rsidRPr="00BC14DD">
        <w:rPr>
          <w:sz w:val="24"/>
          <w:szCs w:val="24"/>
        </w:rPr>
        <w:t xml:space="preserve">  </w:t>
      </w:r>
      <w:bookmarkStart w:id="2" w:name="__RefHeading__856_644366079"/>
      <w:bookmarkStart w:id="3" w:name="_Toc117254393"/>
      <w:bookmarkEnd w:id="2"/>
    </w:p>
    <w:p w14:paraId="4B49CAC0" w14:textId="2E51D2DE" w:rsidR="00A40946" w:rsidRPr="00BC14DD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 xml:space="preserve">2.2. Статью 40 «Зона застройки </w:t>
      </w:r>
      <w:r w:rsidR="008B4CAC" w:rsidRPr="00BC14DD">
        <w:rPr>
          <w:rFonts w:ascii="Times New Roman" w:hAnsi="Times New Roman"/>
          <w:b w:val="0"/>
          <w:i w:val="0"/>
          <w:iCs w:val="0"/>
        </w:rPr>
        <w:t>индивидуальными</w:t>
      </w:r>
      <w:r w:rsidRPr="00BC14DD">
        <w:rPr>
          <w:rFonts w:ascii="Times New Roman" w:hAnsi="Times New Roman"/>
          <w:b w:val="0"/>
          <w:i w:val="0"/>
          <w:iCs w:val="0"/>
        </w:rPr>
        <w:t xml:space="preserve"> жилыми домами</w:t>
      </w:r>
      <w:r w:rsidR="008B4CAC" w:rsidRPr="00BC14DD">
        <w:rPr>
          <w:rFonts w:ascii="Times New Roman" w:eastAsia="SimSun" w:hAnsi="Times New Roman"/>
          <w:b w:val="0"/>
          <w:i w:val="0"/>
          <w:iCs w:val="0"/>
        </w:rPr>
        <w:t xml:space="preserve"> с содержанием домашнего скота и птицы</w:t>
      </w:r>
      <w:r w:rsidRPr="00BC14DD">
        <w:rPr>
          <w:rFonts w:ascii="Times New Roman" w:hAnsi="Times New Roman"/>
          <w:b w:val="0"/>
          <w:i w:val="0"/>
          <w:iCs w:val="0"/>
        </w:rPr>
        <w:t xml:space="preserve"> (Ж-</w:t>
      </w:r>
      <w:r w:rsidR="008B4CAC" w:rsidRPr="00BC14DD">
        <w:rPr>
          <w:rFonts w:ascii="Times New Roman" w:hAnsi="Times New Roman"/>
          <w:b w:val="0"/>
          <w:i w:val="0"/>
          <w:iCs w:val="0"/>
        </w:rPr>
        <w:t>1Б</w:t>
      </w:r>
      <w:r w:rsidRPr="00BC14DD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bookmarkEnd w:id="3"/>
    <w:p w14:paraId="6DE590C2" w14:textId="1ED4E67C" w:rsidR="0047645F" w:rsidRPr="00BC14DD" w:rsidRDefault="0047645F" w:rsidP="008B4CAC">
      <w:pPr>
        <w:pStyle w:val="3"/>
        <w:tabs>
          <w:tab w:val="num" w:pos="0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4B1D759B" w14:textId="067330B2" w:rsidR="008B4CAC" w:rsidRPr="00BC14DD" w:rsidRDefault="008B4CAC" w:rsidP="008B4CAC">
      <w:pPr>
        <w:overflowPunct/>
        <w:autoSpaceDE/>
        <w:spacing w:line="240" w:lineRule="auto"/>
        <w:ind w:firstLine="426"/>
        <w:rPr>
          <w:rFonts w:eastAsia="SimSun"/>
          <w:sz w:val="24"/>
          <w:szCs w:val="24"/>
        </w:rPr>
      </w:pPr>
      <w:r w:rsidRPr="00BC14DD">
        <w:rPr>
          <w:rFonts w:eastAsia="SimSun"/>
          <w:b/>
          <w:bCs/>
          <w:sz w:val="24"/>
          <w:szCs w:val="24"/>
        </w:rPr>
        <w:t>Статья 40. Зона застройки индивидуальными жилыми домами с содержанием домашнего скота и птицы (Ж-1Б)</w:t>
      </w:r>
    </w:p>
    <w:p w14:paraId="44358809" w14:textId="77777777" w:rsidR="008B4CAC" w:rsidRPr="00BC14DD" w:rsidRDefault="008B4CAC" w:rsidP="008B4CAC">
      <w:pPr>
        <w:keepLines w:val="0"/>
        <w:widowControl w:val="0"/>
        <w:overflowPunct/>
        <w:autoSpaceDE/>
        <w:spacing w:line="240" w:lineRule="auto"/>
        <w:ind w:firstLine="426"/>
        <w:jc w:val="center"/>
        <w:rPr>
          <w:rFonts w:eastAsia="SimSun"/>
          <w:sz w:val="24"/>
          <w:szCs w:val="24"/>
          <w:u w:val="single"/>
        </w:rPr>
      </w:pPr>
    </w:p>
    <w:p w14:paraId="54B09B1C" w14:textId="69D6EA34" w:rsidR="008B4CAC" w:rsidRPr="00BC14DD" w:rsidRDefault="008B4CAC" w:rsidP="008B4CAC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 xml:space="preserve">1. Зона застройки индивидуальными жилыми домами </w:t>
      </w:r>
      <w:r w:rsidRPr="00BC14DD">
        <w:rPr>
          <w:rFonts w:eastAsia="SimSun"/>
          <w:sz w:val="24"/>
          <w:szCs w:val="24"/>
        </w:rPr>
        <w:t xml:space="preserve">с содержанием домашнего скота и птицы </w:t>
      </w:r>
      <w:r w:rsidRPr="00BC14DD">
        <w:rPr>
          <w:rFonts w:eastAsia="Calibri"/>
          <w:sz w:val="24"/>
          <w:szCs w:val="24"/>
        </w:rPr>
        <w:t>Ж-1Б выделена для обеспечения правовых условий строительства и реконструкции жилых домов.</w:t>
      </w:r>
    </w:p>
    <w:p w14:paraId="163B52D9" w14:textId="77777777" w:rsidR="008B4CAC" w:rsidRPr="00BC14DD" w:rsidRDefault="008B4CAC" w:rsidP="008B4CAC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7CE601DB" w14:textId="77777777" w:rsidR="008B4CAC" w:rsidRPr="00BC14DD" w:rsidRDefault="008B4CAC" w:rsidP="008B4CAC">
      <w:pPr>
        <w:spacing w:line="240" w:lineRule="auto"/>
        <w:ind w:firstLine="709"/>
        <w:rPr>
          <w:sz w:val="24"/>
          <w:szCs w:val="24"/>
        </w:rPr>
      </w:pPr>
      <w:r w:rsidRPr="00BC14DD">
        <w:rPr>
          <w:rFonts w:eastAsia="Calibri"/>
          <w:sz w:val="24"/>
          <w:szCs w:val="24"/>
        </w:rPr>
        <w:t xml:space="preserve">В состав </w:t>
      </w:r>
      <w:r w:rsidRPr="00BC14DD">
        <w:rPr>
          <w:rFonts w:eastAsia="SimSun"/>
          <w:sz w:val="24"/>
          <w:szCs w:val="24"/>
        </w:rPr>
        <w:t>жилых</w:t>
      </w:r>
      <w:r w:rsidRPr="00BC14DD">
        <w:rPr>
          <w:rFonts w:eastAsia="Calibri"/>
          <w:sz w:val="24"/>
          <w:szCs w:val="24"/>
        </w:rPr>
        <w:t xml:space="preserve">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1EE22326" w14:textId="77777777" w:rsidR="008B4CAC" w:rsidRPr="00BC14DD" w:rsidRDefault="008B4CAC" w:rsidP="008B4CAC">
      <w:pPr>
        <w:pStyle w:val="a3"/>
        <w:spacing w:line="240" w:lineRule="auto"/>
        <w:ind w:left="0" w:firstLine="709"/>
        <w:rPr>
          <w:b/>
          <w:sz w:val="24"/>
          <w:szCs w:val="24"/>
        </w:rPr>
      </w:pPr>
      <w:r w:rsidRPr="00BC14DD">
        <w:rPr>
          <w:sz w:val="24"/>
          <w:szCs w:val="24"/>
        </w:rPr>
        <w:t xml:space="preserve">3. </w:t>
      </w:r>
      <w:r w:rsidRPr="00BC14DD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6A5C9332" w14:textId="77777777" w:rsidR="00E00318" w:rsidRPr="00BC14DD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7C87DFE5" w14:textId="77777777" w:rsidR="00E00318" w:rsidRPr="00BC14DD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03A54244" w14:textId="77777777" w:rsidR="00E00318" w:rsidRPr="00BC14DD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25217823" w14:textId="04075FA7" w:rsidR="00E00318" w:rsidRPr="00BC14DD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2BEEE050" w14:textId="77777777" w:rsidR="0047645F" w:rsidRPr="00BC14DD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BC14DD" w:rsidRPr="00BC14DD" w14:paraId="56AA546F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A7BB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87438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74F6688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1D2F40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37931C7C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760A47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Для </w:t>
            </w:r>
          </w:p>
          <w:p w14:paraId="4E752B78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00118718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жилищного </w:t>
            </w:r>
          </w:p>
          <w:p w14:paraId="3B7857CB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строительства</w:t>
            </w:r>
          </w:p>
          <w:p w14:paraId="12CCE9CE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249E5" w14:textId="77777777" w:rsidR="008B4CAC" w:rsidRPr="00BC14DD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5649A9A9" w14:textId="77777777" w:rsidR="008B4CAC" w:rsidRPr="00BC14DD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62FE9F92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3C8272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75654A85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3B325685" w14:textId="348220C6" w:rsidR="007D7AB6" w:rsidRPr="00223A2F" w:rsidRDefault="007D7AB6" w:rsidP="007D7AB6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223A2F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133A36" w:rsidRPr="00223A2F">
              <w:rPr>
                <w:bCs/>
                <w:sz w:val="24"/>
                <w:szCs w:val="24"/>
              </w:rPr>
              <w:t>ст</w:t>
            </w:r>
            <w:r w:rsidRPr="00223A2F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00559584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E55ABA3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7A67F61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между существующими -</w:t>
            </w:r>
            <w:r w:rsidRPr="00223A2F">
              <w:rPr>
                <w:b/>
                <w:bCs/>
                <w:sz w:val="24"/>
                <w:szCs w:val="24"/>
              </w:rPr>
              <w:t>300 кв.м.</w:t>
            </w:r>
          </w:p>
          <w:p w14:paraId="79719B81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ширина</w:t>
            </w:r>
            <w:r w:rsidRPr="00223A2F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166799F4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223A2F">
              <w:rPr>
                <w:sz w:val="24"/>
                <w:szCs w:val="24"/>
              </w:rPr>
              <w:t xml:space="preserve"> – 3 этажа </w:t>
            </w:r>
          </w:p>
          <w:p w14:paraId="1F89E34F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Максимальный процент застройки</w:t>
            </w:r>
            <w:r w:rsidRPr="00223A2F">
              <w:rPr>
                <w:sz w:val="24"/>
                <w:szCs w:val="24"/>
              </w:rPr>
              <w:t xml:space="preserve"> участка - 60%</w:t>
            </w:r>
          </w:p>
          <w:p w14:paraId="07E213FC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223A2F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07256C90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223A2F">
              <w:rPr>
                <w:sz w:val="24"/>
                <w:szCs w:val="24"/>
              </w:rPr>
              <w:t xml:space="preserve"> на одном участке – не более 2. </w:t>
            </w:r>
          </w:p>
          <w:p w14:paraId="41C284C3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5E6C0C5F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7223890D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584DB12E" w14:textId="4B33A672" w:rsidR="008B4CAC" w:rsidRPr="00223A2F" w:rsidRDefault="00F220BB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161619A8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FD6731" w14:textId="77777777" w:rsidR="00E00318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21B894AB" w14:textId="7C929224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личного </w:t>
            </w:r>
          </w:p>
          <w:p w14:paraId="412C32D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подсобного </w:t>
            </w:r>
          </w:p>
          <w:p w14:paraId="57A86B2E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хозяйства</w:t>
            </w:r>
          </w:p>
          <w:p w14:paraId="73249934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5E164365" w14:textId="77777777" w:rsidR="008B4CAC" w:rsidRPr="00BC14DD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45BE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68E74B97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вида разрешенного </w:t>
            </w:r>
          </w:p>
          <w:p w14:paraId="0C4BDE6A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использования с кодом 2.1;</w:t>
            </w:r>
          </w:p>
          <w:p w14:paraId="55A033F7" w14:textId="77777777" w:rsidR="008B4CAC" w:rsidRPr="00BC14DD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7DF6720E" w14:textId="77777777" w:rsidR="008B4CAC" w:rsidRPr="00BC14DD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72826F6E" w14:textId="77777777" w:rsidR="008B4CAC" w:rsidRPr="00BC14DD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сооружений;</w:t>
            </w:r>
          </w:p>
          <w:p w14:paraId="10F9C1FB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589366C4" w14:textId="77777777" w:rsidR="008B4CAC" w:rsidRPr="00BC14DD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DA49F7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36545DA0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09257B02" w14:textId="77777777" w:rsidR="00133A36" w:rsidRPr="00223A2F" w:rsidRDefault="00133A36" w:rsidP="00133A36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223A2F">
              <w:rPr>
                <w:bCs/>
                <w:sz w:val="24"/>
                <w:szCs w:val="24"/>
              </w:rPr>
              <w:t xml:space="preserve"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строительства)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41A26EB9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0F7E8B13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максимальная площадь</w:t>
            </w:r>
            <w:r w:rsidRPr="00223A2F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04A9FF8B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223A2F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223A2F">
              <w:rPr>
                <w:b/>
                <w:bCs/>
                <w:sz w:val="24"/>
                <w:szCs w:val="24"/>
              </w:rPr>
              <w:t>300 кв.м</w:t>
            </w:r>
          </w:p>
          <w:p w14:paraId="08BD2E59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Минимальная ширина</w:t>
            </w:r>
            <w:r w:rsidRPr="00223A2F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5CA7BE4F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223A2F">
              <w:rPr>
                <w:sz w:val="24"/>
                <w:szCs w:val="24"/>
              </w:rPr>
              <w:t xml:space="preserve"> – 3 этажа </w:t>
            </w:r>
          </w:p>
          <w:p w14:paraId="2A3CBC76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t>Максимальный процент застройки</w:t>
            </w:r>
            <w:r w:rsidRPr="00223A2F">
              <w:rPr>
                <w:sz w:val="24"/>
                <w:szCs w:val="24"/>
              </w:rPr>
              <w:t xml:space="preserve"> участка - 60%</w:t>
            </w:r>
          </w:p>
          <w:p w14:paraId="7716B396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223A2F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CF46E97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223A2F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08435C51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1B395184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0F8F060" w14:textId="77777777" w:rsidR="008B4CAC" w:rsidRPr="00223A2F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692A47EC" w14:textId="1A36601F" w:rsidR="008B4CAC" w:rsidRPr="00223A2F" w:rsidRDefault="00F220BB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23A2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0DF31EF2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0136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274941D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гаражей для </w:t>
            </w:r>
          </w:p>
          <w:p w14:paraId="4070C5E7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41650A1B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189D2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51193A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18 кв.м;</w:t>
            </w:r>
          </w:p>
          <w:p w14:paraId="17419B0B" w14:textId="6F21606C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BC14DD">
              <w:rPr>
                <w:sz w:val="24"/>
                <w:szCs w:val="24"/>
              </w:rPr>
              <w:t xml:space="preserve">земельного участка - </w:t>
            </w:r>
            <w:r w:rsidR="00EE0DEC"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 кв.м</w:t>
            </w:r>
          </w:p>
          <w:p w14:paraId="4AE5A7B9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67603CEC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Процент застройки</w:t>
            </w:r>
            <w:r w:rsidRPr="00BC14DD">
              <w:rPr>
                <w:sz w:val="24"/>
                <w:szCs w:val="24"/>
              </w:rPr>
              <w:t xml:space="preserve"> — 80 %</w:t>
            </w:r>
          </w:p>
          <w:p w14:paraId="720E05F8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В условиях существующей застройки, а также при строительстве или реконструкции </w:t>
            </w:r>
            <w:r w:rsidRPr="00987E02">
              <w:rPr>
                <w:sz w:val="24"/>
                <w:szCs w:val="24"/>
              </w:rPr>
              <w:t>гаражей в общей линии застройки гаражей, допускается осуществлять строительство без отступов от границ участка</w:t>
            </w:r>
          </w:p>
          <w:p w14:paraId="2701E681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Этажность</w:t>
            </w:r>
            <w:r w:rsidRPr="00987E02">
              <w:rPr>
                <w:sz w:val="24"/>
                <w:szCs w:val="24"/>
              </w:rPr>
              <w:t xml:space="preserve"> — 1 этаж</w:t>
            </w:r>
          </w:p>
          <w:p w14:paraId="1F07EBF0" w14:textId="0EF4B01E" w:rsidR="00F220BB" w:rsidRPr="00BC14DD" w:rsidRDefault="00F220BB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07655D50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EBB4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15BD1E4D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обслуживание </w:t>
            </w:r>
          </w:p>
          <w:p w14:paraId="13403582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18549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72F8D1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08C045B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— 60%</w:t>
            </w:r>
          </w:p>
          <w:p w14:paraId="533F4483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— </w:t>
            </w:r>
            <w:r w:rsidRPr="00987E02">
              <w:rPr>
                <w:sz w:val="24"/>
                <w:szCs w:val="24"/>
              </w:rPr>
              <w:t>3 метра</w:t>
            </w:r>
          </w:p>
          <w:p w14:paraId="3D3436EC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Минимальный отступ</w:t>
            </w:r>
            <w:r w:rsidRPr="00987E02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450173A9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Максимальная высота сооружений</w:t>
            </w:r>
            <w:r w:rsidRPr="00987E02">
              <w:rPr>
                <w:sz w:val="24"/>
                <w:szCs w:val="24"/>
              </w:rPr>
              <w:t xml:space="preserve"> — 20 метров</w:t>
            </w:r>
          </w:p>
          <w:p w14:paraId="172BD3B4" w14:textId="63BEEF5D" w:rsidR="00F220BB" w:rsidRPr="00BC14DD" w:rsidRDefault="00F220BB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1E203651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714" w14:textId="77777777" w:rsidR="00987E02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Дошкольное, начальное и среднее общее </w:t>
            </w:r>
          </w:p>
          <w:p w14:paraId="56B96D06" w14:textId="7375C749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986A67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36C87C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6CB6196E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0FA8FBE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Максимальный процент застройки</w:t>
            </w:r>
            <w:r w:rsidRPr="00987E02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47692C63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- не более 40 %</w:t>
            </w:r>
          </w:p>
          <w:p w14:paraId="28D8ACEE" w14:textId="77777777" w:rsidR="008B4CAC" w:rsidRPr="00987E02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Количество надземных этажей</w:t>
            </w:r>
            <w:r w:rsidRPr="00987E02">
              <w:rPr>
                <w:sz w:val="24"/>
                <w:szCs w:val="24"/>
              </w:rPr>
              <w:t>:</w:t>
            </w:r>
          </w:p>
          <w:p w14:paraId="1B6EED92" w14:textId="77777777" w:rsidR="008B4CAC" w:rsidRPr="00987E02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-  до 3 этажей</w:t>
            </w:r>
          </w:p>
          <w:p w14:paraId="099CBBFB" w14:textId="77777777" w:rsidR="008B4CAC" w:rsidRPr="00987E02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Минимальные отступы</w:t>
            </w:r>
            <w:r w:rsidRPr="00987E02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5CE439AA" w14:textId="77777777" w:rsidR="008B4CAC" w:rsidRPr="00987E02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7A2728B2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87E02">
              <w:rPr>
                <w:sz w:val="24"/>
                <w:szCs w:val="24"/>
              </w:rPr>
              <w:t>(за исключением реконструкции)</w:t>
            </w:r>
            <w:r w:rsidRPr="00987E02">
              <w:rPr>
                <w:b/>
                <w:sz w:val="24"/>
                <w:szCs w:val="24"/>
              </w:rPr>
              <w:t xml:space="preserve"> </w:t>
            </w:r>
            <w:r w:rsidRPr="00987E02">
              <w:rPr>
                <w:sz w:val="24"/>
                <w:szCs w:val="24"/>
              </w:rPr>
              <w:t>земельного участка - 15%.</w:t>
            </w:r>
          </w:p>
          <w:p w14:paraId="3A85126A" w14:textId="4B5123A2" w:rsidR="00F220BB" w:rsidRPr="00987E02" w:rsidRDefault="00F220BB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5621ECC1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71AE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5BA5F926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обрядов</w:t>
            </w:r>
          </w:p>
          <w:p w14:paraId="095417F3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78364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E8836B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6B0695E1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6B0DC29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87E02">
              <w:rPr>
                <w:sz w:val="24"/>
                <w:szCs w:val="24"/>
              </w:rPr>
              <w:t>участка - 60%</w:t>
            </w:r>
          </w:p>
          <w:p w14:paraId="79FB01CF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Минимальный отступ</w:t>
            </w:r>
            <w:r w:rsidRPr="00987E02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3370B247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87E02">
              <w:rPr>
                <w:sz w:val="24"/>
                <w:szCs w:val="24"/>
              </w:rPr>
              <w:t>(за исключением реконструкции)</w:t>
            </w:r>
            <w:r w:rsidRPr="00987E02">
              <w:rPr>
                <w:b/>
                <w:sz w:val="24"/>
                <w:szCs w:val="24"/>
              </w:rPr>
              <w:t xml:space="preserve"> </w:t>
            </w:r>
            <w:r w:rsidRPr="00987E02">
              <w:rPr>
                <w:sz w:val="24"/>
                <w:szCs w:val="24"/>
              </w:rPr>
              <w:t>земельного участка - 15%.</w:t>
            </w:r>
          </w:p>
          <w:p w14:paraId="2D815836" w14:textId="057421B7" w:rsidR="00F220BB" w:rsidRPr="00987E02" w:rsidRDefault="00F220BB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1E0E3D19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797C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6B356DED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- 5.1.3)</w:t>
            </w:r>
          </w:p>
          <w:p w14:paraId="7BC6FBE1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9DE67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5CC0A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1C1856F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Максимальная площадь</w:t>
            </w:r>
            <w:r w:rsidRPr="00987E02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B915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87E02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0D513898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87E02">
              <w:rPr>
                <w:sz w:val="24"/>
                <w:szCs w:val="24"/>
              </w:rPr>
              <w:t>участка – не подлежит установлению</w:t>
            </w:r>
          </w:p>
          <w:p w14:paraId="7FF4CA26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Минимальный отступ</w:t>
            </w:r>
            <w:r w:rsidRPr="00987E02">
              <w:rPr>
                <w:sz w:val="24"/>
                <w:szCs w:val="24"/>
              </w:rPr>
              <w:t xml:space="preserve"> строений </w:t>
            </w:r>
          </w:p>
          <w:p w14:paraId="39B861CE" w14:textId="77777777" w:rsidR="008B4CAC" w:rsidRPr="00987E02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CFC1714" w14:textId="718CF85F" w:rsidR="00F220BB" w:rsidRPr="00987E02" w:rsidRDefault="00F220BB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3E1C978C" w14:textId="77777777" w:rsidTr="00D22792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B20A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706612DA" w14:textId="77777777" w:rsidR="00E00318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(территории) </w:t>
            </w:r>
          </w:p>
          <w:p w14:paraId="039CE7D4" w14:textId="04168E84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общего </w:t>
            </w:r>
          </w:p>
          <w:p w14:paraId="35765A5A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пользования</w:t>
            </w:r>
          </w:p>
          <w:p w14:paraId="1874FA3A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03A24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36453" w14:textId="77777777" w:rsidR="008B4CAC" w:rsidRPr="00987E02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BC14DD" w:rsidRPr="00BC14DD" w14:paraId="2B0CD7BF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6D31" w14:textId="77777777" w:rsidR="0066291F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69EEB611" w14:textId="0BAE3F20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05CB8CB6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1D01F" w14:textId="77777777" w:rsidR="008B4CAC" w:rsidRPr="00BC14DD" w:rsidRDefault="008B4CAC" w:rsidP="00D2279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DFA2355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BC14DD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2A4745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20FD28A4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BC14DD" w:rsidRPr="00BC14DD" w14:paraId="38203E30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EC2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lastRenderedPageBreak/>
              <w:t>Благоустройство территории</w:t>
            </w:r>
          </w:p>
          <w:p w14:paraId="511A702F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E8E64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B991EF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8B4CAC" w:rsidRPr="00BC14DD" w14:paraId="23CB2BD7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9266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0C434087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0B0F3CFC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62A33D07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2B691933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79F88354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4DD32A7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39122314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комплексе</w:t>
            </w:r>
          </w:p>
          <w:p w14:paraId="07D8810C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BC14DD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B677A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D7D0C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21532B60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ширина</w:t>
            </w:r>
            <w:r w:rsidRPr="00BC14DD">
              <w:rPr>
                <w:sz w:val="24"/>
                <w:szCs w:val="24"/>
              </w:rPr>
              <w:t xml:space="preserve"> земельного участка – 6 м</w:t>
            </w:r>
          </w:p>
          <w:p w14:paraId="0EB3B893" w14:textId="77777777" w:rsidR="008B4CAC" w:rsidRPr="00987E02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87E02">
              <w:rPr>
                <w:b/>
                <w:sz w:val="24"/>
                <w:szCs w:val="24"/>
              </w:rPr>
              <w:t>иные параметры</w:t>
            </w:r>
            <w:r w:rsidRPr="00987E02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1FBCA9CF" w14:textId="3E353705" w:rsidR="008B4CAC" w:rsidRPr="00BC14DD" w:rsidRDefault="00F220BB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87E02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445D8F14" w14:textId="77777777" w:rsidR="008B4CAC" w:rsidRPr="00BC14DD" w:rsidRDefault="008B4CAC" w:rsidP="008B4CAC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5446C00A" w14:textId="77777777" w:rsidR="008B4CAC" w:rsidRPr="00BC14DD" w:rsidRDefault="008B4CAC" w:rsidP="008B4CAC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 xml:space="preserve">4. </w:t>
      </w:r>
      <w:r w:rsidRPr="00BC14DD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39422E4D" w14:textId="77777777" w:rsidR="008B4CAC" w:rsidRPr="00BC14DD" w:rsidRDefault="008B4CAC" w:rsidP="008B4CAC">
      <w:pPr>
        <w:pStyle w:val="a3"/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3AF724AD" w14:textId="77777777" w:rsidR="008B4CAC" w:rsidRPr="00BC14DD" w:rsidRDefault="008B4CAC" w:rsidP="008B4CAC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BC14DD" w:rsidRPr="00BC14DD" w14:paraId="12BE63F5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DF7C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F85B55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6DD4AA10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28D0E05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5F8000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61762EBC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6D52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7727A8EB" w14:textId="77777777" w:rsidR="008B4CAC" w:rsidRPr="00BC14DD" w:rsidRDefault="008B4CAC" w:rsidP="00D22792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788402C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2BB1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56A12D49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00533CFD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lastRenderedPageBreak/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A621FED" w14:textId="77777777" w:rsidR="00EE0DEC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145765DE" w14:textId="316FA0A3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100 кв.м</w:t>
            </w:r>
          </w:p>
          <w:p w14:paraId="77EBB2B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834001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6DF5184C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6EB20B8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F720873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BC14DD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14BAF0BB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  <w:p w14:paraId="62B1FE50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BC14DD" w:rsidRPr="00BC14DD" w14:paraId="1447CC2D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BCD0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27B73B39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</w:t>
            </w:r>
          </w:p>
          <w:p w14:paraId="3B67D45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B121C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028E9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D252F91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9E9922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0D655D75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04BF1C83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32B57A40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71FA69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92FEB77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6A2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Оказание услуг связи</w:t>
            </w:r>
          </w:p>
          <w:p w14:paraId="74E9B5BD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DF90A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77C554" w14:textId="141A40C8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— 1</w:t>
            </w:r>
            <w:r w:rsidR="00987E02">
              <w:rPr>
                <w:sz w:val="24"/>
                <w:szCs w:val="24"/>
              </w:rPr>
              <w:t>00</w:t>
            </w:r>
            <w:r w:rsidRPr="00BC14DD">
              <w:rPr>
                <w:sz w:val="24"/>
                <w:szCs w:val="24"/>
              </w:rPr>
              <w:t xml:space="preserve"> кв.м</w:t>
            </w:r>
          </w:p>
          <w:p w14:paraId="25DA1969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— 60%</w:t>
            </w:r>
          </w:p>
          <w:p w14:paraId="3B0D8838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112F933B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высота сооружений</w:t>
            </w:r>
            <w:r w:rsidRPr="00BC14DD">
              <w:rPr>
                <w:sz w:val="24"/>
                <w:szCs w:val="24"/>
              </w:rPr>
              <w:t xml:space="preserve"> — 20 метров</w:t>
            </w:r>
          </w:p>
        </w:tc>
      </w:tr>
      <w:tr w:rsidR="00BC14DD" w:rsidRPr="00BC14DD" w14:paraId="551574DF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1470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Бытовое </w:t>
            </w:r>
          </w:p>
          <w:p w14:paraId="5041EF38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30BCB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68130F" w14:textId="4E33EB88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</w:t>
            </w:r>
            <w:r w:rsidR="00987E02">
              <w:rPr>
                <w:sz w:val="24"/>
                <w:szCs w:val="24"/>
              </w:rPr>
              <w:t>0</w:t>
            </w:r>
            <w:r w:rsidRPr="00BC14DD">
              <w:rPr>
                <w:sz w:val="24"/>
                <w:szCs w:val="24"/>
              </w:rPr>
              <w:t xml:space="preserve"> кв. м</w:t>
            </w:r>
          </w:p>
          <w:p w14:paraId="25AFF5A6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6FBAEB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5B62AC80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73809040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262ADAB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37D5C7D9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DC1A" w14:textId="77777777" w:rsidR="00E00318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Амбулаторно-</w:t>
            </w:r>
          </w:p>
          <w:p w14:paraId="33317969" w14:textId="29ED3068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0C0B884A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83BE0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9DD4AB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DF48B38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98DE126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430347BF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6FE4352A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20D870B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69CC7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4D65F252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A8C6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Ветеринарное </w:t>
            </w:r>
          </w:p>
          <w:p w14:paraId="5A377EB5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4CA3C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CF298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E78EFB0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090365E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37825857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1E83D12F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41FCB345" w14:textId="77777777" w:rsidR="008B4CAC" w:rsidRPr="00BC14DD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16762494" w14:textId="77777777" w:rsidR="008B4CAC" w:rsidRPr="00BC14DD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71E580B5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1339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64614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9B34F8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B4C07C7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ED33688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37DFE60F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2389A199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72091D61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2B91849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1E5494B8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6403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Общественное </w:t>
            </w:r>
          </w:p>
          <w:p w14:paraId="56ACC9D7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81599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155EA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879C8DA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31B1AAD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21DB43A1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73BE36BA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3466319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15D6928A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1A21" w14:textId="77777777" w:rsidR="008B4CAC" w:rsidRPr="00BC14DD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329422D" w14:textId="77777777" w:rsidR="008B4CAC" w:rsidRPr="00BC14DD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0DC7831" w14:textId="77777777" w:rsidR="008B4CAC" w:rsidRPr="00BC14DD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24FB99FD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F3C80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D0EBAD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76EE4707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2E27C910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4759257B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41FFC224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0BC7AC7C" w14:textId="77777777" w:rsidR="008B4CAC" w:rsidRPr="00BC14DD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30B684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EE0DEC" w:rsidRPr="00BC14DD" w14:paraId="2A27A664" w14:textId="77777777" w:rsidTr="00B461B3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7E5F8C" w14:textId="77777777" w:rsidR="00EE0DEC" w:rsidRPr="00BC14DD" w:rsidRDefault="00EE0DE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3924433F" w14:textId="77777777" w:rsidR="00EE0DEC" w:rsidRPr="00BC14DD" w:rsidRDefault="00EE0DE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685D2C4C" w14:textId="3F349161" w:rsidR="00EE0DEC" w:rsidRPr="00BC14DD" w:rsidRDefault="00EE0DEC" w:rsidP="00EE0DEC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9795818" w14:textId="180F37F7" w:rsidR="00EE0DEC" w:rsidRPr="00BC14DD" w:rsidRDefault="00EE0DEC" w:rsidP="00EE0DEC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356D8F" w14:textId="77777777" w:rsidR="00EE0DEC" w:rsidRPr="00BC14DD" w:rsidRDefault="00EE0DE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5FB8BC72" w14:textId="77777777" w:rsidR="00EE0DEC" w:rsidRPr="00BC14DD" w:rsidRDefault="00EE0DE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4D2255C7" w14:textId="77777777" w:rsidR="00EE0DEC" w:rsidRPr="00BC14DD" w:rsidRDefault="00EE0DE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39419081" w14:textId="4DA8F7DD" w:rsidR="00EE0DEC" w:rsidRPr="00BC14DD" w:rsidRDefault="00EE0DE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083D13A7" w14:textId="37C59BC6" w:rsidR="00EE0DEC" w:rsidRPr="00BC14DD" w:rsidRDefault="00EE0DEC" w:rsidP="00527D54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земельного участка - 10%.</w:t>
            </w:r>
          </w:p>
        </w:tc>
      </w:tr>
      <w:tr w:rsidR="00BC14DD" w:rsidRPr="00BC14DD" w14:paraId="1EDAEF0A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1910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0B322A8C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6E506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CD872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3C6848E8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7C1CEAA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31221631" w14:textId="45250DEB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 w:rsidR="00EE0DEC"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</w:t>
            </w:r>
          </w:p>
          <w:p w14:paraId="03BA25C1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17470953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1B3D6F13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- 10%.</w:t>
            </w:r>
          </w:p>
        </w:tc>
      </w:tr>
      <w:tr w:rsidR="008B4CAC" w:rsidRPr="00BC14DD" w14:paraId="04BD8F7B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22E1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C74002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внутреннего </w:t>
            </w:r>
          </w:p>
          <w:p w14:paraId="4937DADF" w14:textId="77777777" w:rsidR="008B4CAC" w:rsidRPr="00BC14DD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48801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729D41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A078913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E227C29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3C021E11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38483EAE" w14:textId="77777777" w:rsidR="008B4CAC" w:rsidRPr="00BC14DD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46995E25" w14:textId="77777777" w:rsidR="008B4CAC" w:rsidRPr="00BC14DD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77361395" w14:textId="77777777" w:rsidR="008B4CAC" w:rsidRPr="00BC14DD" w:rsidRDefault="008B4CAC" w:rsidP="008B4CAC">
      <w:pPr>
        <w:spacing w:line="240" w:lineRule="auto"/>
        <w:ind w:firstLine="0"/>
        <w:rPr>
          <w:sz w:val="24"/>
          <w:szCs w:val="24"/>
        </w:rPr>
      </w:pPr>
    </w:p>
    <w:p w14:paraId="709A3A48" w14:textId="77777777" w:rsidR="008B4CAC" w:rsidRPr="00BC14DD" w:rsidRDefault="008B4CAC" w:rsidP="008B4CAC">
      <w:pPr>
        <w:spacing w:line="240" w:lineRule="auto"/>
        <w:ind w:firstLine="709"/>
        <w:rPr>
          <w:b/>
          <w:sz w:val="24"/>
          <w:szCs w:val="24"/>
        </w:rPr>
      </w:pPr>
      <w:r w:rsidRPr="00BC14DD">
        <w:rPr>
          <w:sz w:val="24"/>
          <w:szCs w:val="24"/>
        </w:rPr>
        <w:t>5.</w:t>
      </w:r>
      <w:r w:rsidRPr="00BC14DD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7BABF6F" w14:textId="77777777" w:rsidR="008B4CAC" w:rsidRPr="00BC14DD" w:rsidRDefault="008B4CAC" w:rsidP="008B4CAC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BC14DD" w:rsidRPr="00BC14DD" w14:paraId="3E04E506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F918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B6B32F" w14:textId="77777777" w:rsidR="008B4CAC" w:rsidRPr="00BC14DD" w:rsidRDefault="008B4CAC" w:rsidP="00D22792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74C8A826" w14:textId="77777777" w:rsidTr="00D22792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6F88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59BB602A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04650819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2F45C95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908E21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3BA96533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6C9C2DDE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E987D68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7B0FDE03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2AC51420" w14:textId="77777777" w:rsidR="008B4CAC" w:rsidRPr="00BC14DD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65A1CCFD" w14:textId="77777777" w:rsidR="008B4CAC" w:rsidRPr="00BC14DD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0B41FD0D" w14:textId="77777777" w:rsidR="008B4CAC" w:rsidRPr="00BC14DD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7D9587DA" w14:textId="77777777" w:rsidR="008B4CAC" w:rsidRPr="00BC14DD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6C89B5DF" w14:textId="77777777" w:rsidR="008B4CAC" w:rsidRPr="00BC14DD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7A1319A1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49CB2BCD" w14:textId="43E2EF0A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571A38" w:rsidRPr="00BC14DD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125C2A1F" w14:textId="069E4858" w:rsidR="008B4CAC" w:rsidRPr="00BC14DD" w:rsidRDefault="00571A38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BC14DD" w:rsidRPr="00BC14DD" w14:paraId="0B21DD76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9F2F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D29EC5" w14:textId="77777777" w:rsidR="008B4CAC" w:rsidRPr="00BC14DD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BC14DD" w:rsidRPr="00BC14DD" w14:paraId="592EB5AB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AEF1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18F91A70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2777E7B9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15E0D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5581FB41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7690C0FB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2A484B41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27BD002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52E7BCEF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1F47FF5B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281C1A6E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BC14DD" w:rsidRPr="00BC14DD" w14:paraId="160030A3" w14:textId="77777777" w:rsidTr="00D22792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3470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74AC4B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4C02799C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BC14DD" w:rsidRPr="00BC14DD" w14:paraId="2A7410E1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A453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EAC617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67BE3433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06E56C30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BC14DD" w:rsidRPr="00BC14DD" w14:paraId="7A2D4AC5" w14:textId="77777777" w:rsidTr="00D22792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5E5B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8A1FF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3B3BA4C7" w14:textId="77777777" w:rsidR="008B4CAC" w:rsidRPr="00BC14DD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2169F55" w14:textId="77777777" w:rsidR="00A40946" w:rsidRPr="00BC14DD" w:rsidRDefault="00A40946" w:rsidP="009442A7">
      <w:pPr>
        <w:pStyle w:val="3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011C21ED" w14:textId="24A36347" w:rsidR="0066291F" w:rsidRPr="00BC14DD" w:rsidRDefault="0066291F" w:rsidP="0066291F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>2.3. Статью 41 «Зона застройки малоэтажными жилыми домами (Ж-2)» изложить в следующей редакции:</w:t>
      </w:r>
    </w:p>
    <w:p w14:paraId="2F4E41FD" w14:textId="77777777" w:rsidR="0066291F" w:rsidRPr="00BC14DD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684645ED" w14:textId="2CD567FA" w:rsidR="0066291F" w:rsidRPr="00BC14DD" w:rsidRDefault="0066291F" w:rsidP="0066291F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BC14DD">
        <w:rPr>
          <w:rFonts w:ascii="Times New Roman" w:hAnsi="Times New Roman"/>
          <w:sz w:val="24"/>
          <w:szCs w:val="24"/>
        </w:rPr>
        <w:t>Статья 41. Зона застройки малоэтажными жилыми домами (Ж-2)</w:t>
      </w:r>
    </w:p>
    <w:p w14:paraId="6AF57138" w14:textId="77777777" w:rsidR="0066291F" w:rsidRPr="00BC14DD" w:rsidRDefault="0066291F" w:rsidP="0066291F">
      <w:pPr>
        <w:spacing w:line="240" w:lineRule="auto"/>
        <w:ind w:left="708" w:firstLine="0"/>
        <w:jc w:val="center"/>
        <w:rPr>
          <w:rFonts w:eastAsia="Calibri"/>
          <w:sz w:val="24"/>
          <w:szCs w:val="24"/>
        </w:rPr>
      </w:pPr>
    </w:p>
    <w:p w14:paraId="65056AE0" w14:textId="77777777" w:rsidR="0066291F" w:rsidRPr="00BC14DD" w:rsidRDefault="0066291F" w:rsidP="0066291F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 xml:space="preserve">1. Зона застройки малоэтажными жилыми домами Ж-2 выделена для обеспечения правовых условий строительства и реконструкции многоквартирных жилых домов (до 4 этажей, включая мансардный), с высокой плотностью застройки. </w:t>
      </w:r>
    </w:p>
    <w:p w14:paraId="1BE20532" w14:textId="77777777" w:rsidR="0066291F" w:rsidRPr="00BC14DD" w:rsidRDefault="0066291F" w:rsidP="0066291F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lastRenderedPageBreak/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48EDFF45" w14:textId="77777777" w:rsidR="0066291F" w:rsidRPr="00BC14DD" w:rsidRDefault="0066291F" w:rsidP="0066291F">
      <w:pPr>
        <w:spacing w:line="240" w:lineRule="auto"/>
        <w:ind w:right="-142" w:firstLine="709"/>
        <w:rPr>
          <w:sz w:val="24"/>
          <w:szCs w:val="24"/>
        </w:rPr>
      </w:pPr>
      <w:r w:rsidRPr="00BC14DD">
        <w:rPr>
          <w:sz w:val="24"/>
          <w:szCs w:val="24"/>
        </w:rPr>
        <w:t xml:space="preserve">3. </w:t>
      </w:r>
      <w:r w:rsidRPr="00BC14DD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6D66C511" w14:textId="77777777" w:rsidR="0066291F" w:rsidRPr="00BC14DD" w:rsidRDefault="0066291F" w:rsidP="0066291F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BC14DD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1AA31690" w14:textId="77777777" w:rsidR="0066291F" w:rsidRPr="00BC14DD" w:rsidRDefault="0066291F" w:rsidP="0066291F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BC14DD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7DA54FAD" w14:textId="77777777" w:rsidR="0066291F" w:rsidRPr="00BC14DD" w:rsidRDefault="0066291F" w:rsidP="0066291F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BC14DD">
        <w:rPr>
          <w:rFonts w:eastAsia="Calibri"/>
          <w:sz w:val="24"/>
          <w:szCs w:val="24"/>
        </w:rPr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49EE96FC" w14:textId="77777777" w:rsidR="0066291F" w:rsidRPr="00BC14DD" w:rsidRDefault="0066291F" w:rsidP="0066291F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585"/>
      </w:tblGrid>
      <w:tr w:rsidR="00BC14DD" w:rsidRPr="00BC14DD" w14:paraId="2CE9ECA4" w14:textId="77777777" w:rsidTr="006A196B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1D29" w14:textId="77777777" w:rsidR="00B5635E" w:rsidRDefault="0066291F" w:rsidP="006A196B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355F492C" w14:textId="77777777" w:rsidR="00B5635E" w:rsidRDefault="0066291F" w:rsidP="006A196B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61231431" w14:textId="31737514" w:rsidR="0066291F" w:rsidRPr="00BC14DD" w:rsidRDefault="0066291F" w:rsidP="006A196B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CA830E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9126F1B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233D0912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91BC18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0B795CE9" w14:textId="77777777" w:rsidTr="006A196B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163D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Малоэтажная </w:t>
            </w:r>
          </w:p>
          <w:p w14:paraId="0DE9E0A7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многоквартирная жилая застройка                                        (Код – 2.1.1)</w:t>
            </w:r>
          </w:p>
          <w:p w14:paraId="605C2CE0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26EC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D0CD9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2D6BF90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223CDC2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4 этажа.</w:t>
            </w:r>
          </w:p>
          <w:p w14:paraId="13D6ABDF" w14:textId="6EEA5498" w:rsidR="0066291F" w:rsidRPr="00EE0DEC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EE0DEC">
              <w:rPr>
                <w:sz w:val="24"/>
                <w:szCs w:val="24"/>
              </w:rPr>
              <w:t>участка - 40%</w:t>
            </w:r>
          </w:p>
          <w:p w14:paraId="172C39E3" w14:textId="768B2D4B" w:rsidR="007D7AB6" w:rsidRPr="00EE0DEC" w:rsidRDefault="007D7AB6" w:rsidP="007D7AB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строений от границ участка – не менее 3 метров,  место допустимого размещения зданий, строений, сооружений, 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</w:t>
            </w:r>
          </w:p>
          <w:p w14:paraId="1A9BD727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6799BFAB" w14:textId="54B31DCD" w:rsidR="0066291F" w:rsidRPr="00EE0DEC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земельного участка - 15%</w:t>
            </w:r>
          </w:p>
          <w:p w14:paraId="105AEE6C" w14:textId="54557EB2" w:rsidR="0066291F" w:rsidRPr="00BC14DD" w:rsidRDefault="00F220BB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133A36" w:rsidRPr="00EE0DEC">
              <w:rPr>
                <w:sz w:val="24"/>
                <w:szCs w:val="24"/>
              </w:rPr>
              <w:t>.</w:t>
            </w:r>
          </w:p>
        </w:tc>
      </w:tr>
      <w:tr w:rsidR="00BC14DD" w:rsidRPr="00BC14DD" w14:paraId="7817ACBA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088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Блокированная жилая застройка                              (Код – 2.3)</w:t>
            </w:r>
          </w:p>
          <w:p w14:paraId="4BCABBA6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B8DB283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0611F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EB604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6DD89AAB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9B2721B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3DD04382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79BAB9E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0B7BA1E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BC14DD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20FFB91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  <w:p w14:paraId="7A51959B" w14:textId="77777777" w:rsidR="0066291F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0D6BB551" w14:textId="26E564BB" w:rsidR="00F220BB" w:rsidRPr="00BC14DD" w:rsidRDefault="00F220BB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52398CE9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082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Размещение </w:t>
            </w:r>
          </w:p>
          <w:p w14:paraId="25D7740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гаражей для </w:t>
            </w:r>
          </w:p>
          <w:p w14:paraId="558BD80F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собственных нужд (Код – 2.7.2)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CA045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D7BB1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18 кв.м;</w:t>
            </w:r>
          </w:p>
          <w:p w14:paraId="260EFC43" w14:textId="3F217AB3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 xml:space="preserve">Максимальная площадь </w:t>
            </w:r>
            <w:r w:rsidRPr="00EE0DEC">
              <w:rPr>
                <w:sz w:val="24"/>
                <w:szCs w:val="24"/>
              </w:rPr>
              <w:t xml:space="preserve">земельного участка - </w:t>
            </w:r>
            <w:r w:rsidR="00EE0DEC">
              <w:rPr>
                <w:sz w:val="24"/>
                <w:szCs w:val="24"/>
              </w:rPr>
              <w:t>6</w:t>
            </w:r>
            <w:r w:rsidRPr="00EE0DEC">
              <w:rPr>
                <w:sz w:val="24"/>
                <w:szCs w:val="24"/>
              </w:rPr>
              <w:t>0 кв.м</w:t>
            </w:r>
          </w:p>
          <w:p w14:paraId="27F04A58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4860C7B1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Процент застройки</w:t>
            </w:r>
            <w:r w:rsidRPr="00EE0DEC">
              <w:rPr>
                <w:sz w:val="24"/>
                <w:szCs w:val="24"/>
              </w:rPr>
              <w:t xml:space="preserve"> — 80 %</w:t>
            </w:r>
          </w:p>
          <w:p w14:paraId="43D9B435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01AAB596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Этажность</w:t>
            </w:r>
            <w:r w:rsidRPr="00EE0DEC">
              <w:rPr>
                <w:sz w:val="24"/>
                <w:szCs w:val="24"/>
              </w:rPr>
              <w:t xml:space="preserve"> — 1 этаж</w:t>
            </w:r>
          </w:p>
          <w:p w14:paraId="11E3261B" w14:textId="0D04F32B" w:rsidR="00F220BB" w:rsidRPr="00EE0DEC" w:rsidRDefault="00F220BB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0C52A31F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9BD8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116A4EB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</w:t>
            </w:r>
          </w:p>
          <w:p w14:paraId="365B7503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4D17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040F0D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21C263AE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Максимальный процент застройки</w:t>
            </w:r>
            <w:r w:rsidRPr="00EE0DEC">
              <w:rPr>
                <w:sz w:val="24"/>
                <w:szCs w:val="24"/>
              </w:rPr>
              <w:t xml:space="preserve"> — 60%</w:t>
            </w:r>
          </w:p>
          <w:p w14:paraId="3976CAA6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1D49243D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7C58D70C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Максимальная высота сооружений</w:t>
            </w:r>
            <w:r w:rsidRPr="00EE0DEC">
              <w:rPr>
                <w:sz w:val="24"/>
                <w:szCs w:val="24"/>
              </w:rPr>
              <w:t xml:space="preserve"> — 15 метров</w:t>
            </w:r>
          </w:p>
          <w:p w14:paraId="19FFFB26" w14:textId="773ED4C0" w:rsidR="00F220BB" w:rsidRPr="00EE0DEC" w:rsidRDefault="00F220BB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25059BDD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8638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Бытовое </w:t>
            </w:r>
          </w:p>
          <w:p w14:paraId="4E5207C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0692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CEE88A" w14:textId="026D0085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10</w:t>
            </w:r>
            <w:r w:rsidR="00EE0DEC" w:rsidRPr="00EE0DEC">
              <w:rPr>
                <w:sz w:val="24"/>
                <w:szCs w:val="24"/>
              </w:rPr>
              <w:t>0</w:t>
            </w:r>
            <w:r w:rsidRPr="00EE0DEC">
              <w:rPr>
                <w:sz w:val="24"/>
                <w:szCs w:val="24"/>
              </w:rPr>
              <w:t xml:space="preserve"> кв. м</w:t>
            </w:r>
          </w:p>
          <w:p w14:paraId="7ABBDB22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3D2A1DD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EE0DEC">
              <w:rPr>
                <w:sz w:val="24"/>
                <w:szCs w:val="24"/>
              </w:rPr>
              <w:t xml:space="preserve"> – 3 этажа</w:t>
            </w:r>
          </w:p>
          <w:p w14:paraId="12984E2A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Максимальный процент застройки</w:t>
            </w:r>
            <w:r w:rsidRPr="00EE0DEC">
              <w:rPr>
                <w:sz w:val="24"/>
                <w:szCs w:val="24"/>
              </w:rPr>
              <w:t xml:space="preserve"> участка - 60%</w:t>
            </w:r>
          </w:p>
          <w:p w14:paraId="77FB618B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726D8B88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EE0DEC">
              <w:rPr>
                <w:sz w:val="24"/>
                <w:szCs w:val="24"/>
              </w:rPr>
              <w:t>(за исключением реконструкции)</w:t>
            </w:r>
            <w:r w:rsidRPr="00EE0DEC">
              <w:rPr>
                <w:b/>
                <w:sz w:val="24"/>
                <w:szCs w:val="24"/>
              </w:rPr>
              <w:t xml:space="preserve"> </w:t>
            </w:r>
            <w:r w:rsidRPr="00EE0DEC">
              <w:rPr>
                <w:sz w:val="24"/>
                <w:szCs w:val="24"/>
              </w:rPr>
              <w:t>земельного участка - 15%.</w:t>
            </w:r>
          </w:p>
          <w:p w14:paraId="01DA0BDC" w14:textId="6F8ECC00" w:rsidR="00F220BB" w:rsidRPr="00EE0DEC" w:rsidRDefault="00F220BB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0879A4CE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35D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Дошкольное, начальное и </w:t>
            </w:r>
          </w:p>
          <w:p w14:paraId="24D27D2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среднее общее </w:t>
            </w:r>
          </w:p>
          <w:p w14:paraId="3A18F08E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13CD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717D6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5FFA3486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CBDD2F9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Максимальный процент застройки</w:t>
            </w:r>
            <w:r w:rsidRPr="00EE0DEC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9534937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- не более 40 %</w:t>
            </w:r>
          </w:p>
          <w:p w14:paraId="4B2C83A5" w14:textId="77777777" w:rsidR="0066291F" w:rsidRPr="00EE0DEC" w:rsidRDefault="0066291F" w:rsidP="006A196B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Количество надземных этажей</w:t>
            </w:r>
            <w:r w:rsidRPr="00EE0DEC">
              <w:rPr>
                <w:sz w:val="24"/>
                <w:szCs w:val="24"/>
              </w:rPr>
              <w:t>:</w:t>
            </w:r>
          </w:p>
          <w:p w14:paraId="05C3216B" w14:textId="77777777" w:rsidR="0066291F" w:rsidRPr="00EE0DEC" w:rsidRDefault="0066291F" w:rsidP="006A196B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-  до 3 этажей</w:t>
            </w:r>
          </w:p>
          <w:p w14:paraId="29E5BC7F" w14:textId="77777777" w:rsidR="0066291F" w:rsidRPr="00EE0DEC" w:rsidRDefault="0066291F" w:rsidP="006A196B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Минимальные отступы</w:t>
            </w:r>
            <w:r w:rsidRPr="00EE0DEC">
              <w:rPr>
                <w:sz w:val="24"/>
                <w:szCs w:val="24"/>
              </w:rPr>
              <w:t xml:space="preserve"> от границ </w:t>
            </w:r>
          </w:p>
          <w:p w14:paraId="6D7D1792" w14:textId="77777777" w:rsidR="0066291F" w:rsidRPr="00EE0DEC" w:rsidRDefault="0066291F" w:rsidP="006A196B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земельных участков:</w:t>
            </w:r>
          </w:p>
          <w:p w14:paraId="72FE2828" w14:textId="77777777" w:rsidR="0066291F" w:rsidRPr="00EE0DEC" w:rsidRDefault="0066291F" w:rsidP="006A196B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минимальные отступы от красных линий улиц и проездов - не менее 3 м (или совпадает с линией застройки)</w:t>
            </w:r>
          </w:p>
          <w:p w14:paraId="1B578AEF" w14:textId="090E36C3" w:rsidR="0066291F" w:rsidRPr="00EE0DEC" w:rsidRDefault="00F220BB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15742F16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2C3B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Площадки для </w:t>
            </w:r>
          </w:p>
          <w:p w14:paraId="4411B28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75FA5F0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- 5.1.3)</w:t>
            </w:r>
          </w:p>
          <w:p w14:paraId="211D3B2F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43C3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37B28B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2C97C4E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6B26EEA" w14:textId="77777777" w:rsidR="0066291F" w:rsidRPr="00EE0DEC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EE0DEC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655D1CA" w14:textId="77777777" w:rsidR="0066291F" w:rsidRPr="00EE0DEC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EE0DEC">
              <w:rPr>
                <w:sz w:val="24"/>
                <w:szCs w:val="24"/>
              </w:rPr>
              <w:t>участка – не подлежит установлению</w:t>
            </w:r>
          </w:p>
          <w:p w14:paraId="455DF080" w14:textId="77777777" w:rsidR="0066291F" w:rsidRPr="00EE0DEC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Минимальный отступ</w:t>
            </w:r>
            <w:r w:rsidRPr="00EE0DEC">
              <w:rPr>
                <w:sz w:val="24"/>
                <w:szCs w:val="24"/>
              </w:rPr>
              <w:t xml:space="preserve"> строений </w:t>
            </w:r>
          </w:p>
          <w:p w14:paraId="08884AC3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3FE0283B" w14:textId="6FA8C878" w:rsidR="00F220BB" w:rsidRPr="00EE0DEC" w:rsidRDefault="00F220BB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BC14DD" w:rsidRPr="00BC14DD" w14:paraId="27A1079D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15B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002FF1B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общего </w:t>
            </w:r>
          </w:p>
          <w:p w14:paraId="4A586E6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D0A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44E5EB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5B35523E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BC14DD" w:rsidRPr="00BC14DD" w14:paraId="288E4D45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EBD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Улично-дорожная сеть</w:t>
            </w:r>
          </w:p>
          <w:p w14:paraId="163EC20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A71FC1" w14:textId="77777777" w:rsidR="0066291F" w:rsidRPr="00BC14DD" w:rsidRDefault="0066291F" w:rsidP="006A196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 w:rsidRPr="00BC14DD">
              <w:rPr>
                <w:sz w:val="24"/>
                <w:szCs w:val="24"/>
              </w:rPr>
              <w:lastRenderedPageBreak/>
              <w:t>велотранспортной и инженерной инфраструктуры;</w:t>
            </w:r>
          </w:p>
          <w:p w14:paraId="2679D6F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4" w:anchor="Par16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15" w:anchor="Par317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BC14DD">
              <w:rPr>
                <w:sz w:val="24"/>
                <w:szCs w:val="24"/>
                <w:lang w:eastAsia="en-US"/>
              </w:rPr>
              <w:t xml:space="preserve">, </w:t>
            </w:r>
            <w:hyperlink r:id="rId16" w:anchor="Par458" w:history="1">
              <w:r w:rsidRPr="00BC14DD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BC14DD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90093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44D7DEE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BC14DD" w:rsidRPr="00BC14DD" w14:paraId="05A99804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250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C94A35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C14DD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BD937" w14:textId="77777777" w:rsidR="0066291F" w:rsidRPr="00BC14DD" w:rsidRDefault="0066291F" w:rsidP="006A196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D8CFD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66291F" w:rsidRPr="00BC14DD" w14:paraId="5D077C09" w14:textId="77777777" w:rsidTr="006A196B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7412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7526AD3A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участки, входящие в состав общего имущества </w:t>
            </w:r>
          </w:p>
          <w:p w14:paraId="67D09057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собственников </w:t>
            </w:r>
          </w:p>
          <w:p w14:paraId="473E46A0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индивидуальных </w:t>
            </w:r>
          </w:p>
          <w:p w14:paraId="3B284CFB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жилых домов в </w:t>
            </w:r>
          </w:p>
          <w:p w14:paraId="141DFF65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 xml:space="preserve">малоэтажном </w:t>
            </w:r>
          </w:p>
          <w:p w14:paraId="5DDB80BC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E0DEC">
              <w:rPr>
                <w:b/>
                <w:bCs/>
                <w:sz w:val="24"/>
                <w:szCs w:val="24"/>
              </w:rPr>
              <w:t>жилом комплексе</w:t>
            </w:r>
          </w:p>
          <w:p w14:paraId="48E68B3B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EE0DEC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83598" w14:textId="77777777" w:rsidR="0066291F" w:rsidRPr="00EE0DEC" w:rsidRDefault="0066291F" w:rsidP="006A196B">
            <w:pPr>
              <w:pStyle w:val="ConsPlusNormal"/>
              <w:ind w:firstLine="0"/>
              <w:rPr>
                <w:sz w:val="24"/>
                <w:szCs w:val="24"/>
                <w:lang w:eastAsia="en-US"/>
              </w:rPr>
            </w:pPr>
            <w:r w:rsidRPr="00EE0DEC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ACD5EB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площадь</w:t>
            </w:r>
            <w:r w:rsidRPr="00EE0DEC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6E978012" w14:textId="77777777" w:rsidR="0066291F" w:rsidRPr="00EE0DEC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Минимальная ширина</w:t>
            </w:r>
            <w:r w:rsidRPr="00EE0DEC">
              <w:rPr>
                <w:sz w:val="24"/>
                <w:szCs w:val="24"/>
              </w:rPr>
              <w:t xml:space="preserve"> земельного участка – 6 м.</w:t>
            </w:r>
          </w:p>
          <w:p w14:paraId="45191B5D" w14:textId="77777777" w:rsidR="0066291F" w:rsidRPr="00EE0DEC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E0DEC">
              <w:rPr>
                <w:b/>
                <w:sz w:val="24"/>
                <w:szCs w:val="24"/>
              </w:rPr>
              <w:t>иные параметры</w:t>
            </w:r>
            <w:r w:rsidRPr="00EE0DEC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6F3B9D1E" w14:textId="3D2B1B5E" w:rsidR="0066291F" w:rsidRPr="00BC14DD" w:rsidRDefault="00F220BB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E0DE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032E5418" w14:textId="77777777" w:rsidR="0066291F" w:rsidRPr="00BC14DD" w:rsidRDefault="0066291F" w:rsidP="0066291F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0A33BFC9" w14:textId="7E51484C" w:rsidR="00B5635E" w:rsidRDefault="0066291F" w:rsidP="00B5635E">
      <w:pPr>
        <w:pStyle w:val="a3"/>
        <w:numPr>
          <w:ilvl w:val="0"/>
          <w:numId w:val="6"/>
        </w:numPr>
        <w:spacing w:line="240" w:lineRule="auto"/>
        <w:ind w:right="-142"/>
        <w:rPr>
          <w:b/>
          <w:sz w:val="24"/>
          <w:szCs w:val="24"/>
        </w:rPr>
      </w:pPr>
      <w:r w:rsidRPr="00BC14DD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</w:t>
      </w:r>
    </w:p>
    <w:p w14:paraId="235CC2A2" w14:textId="2386ECB6" w:rsidR="0066291F" w:rsidRPr="00B5635E" w:rsidRDefault="0066291F" w:rsidP="00B5635E">
      <w:pPr>
        <w:spacing w:line="240" w:lineRule="auto"/>
        <w:ind w:right="-142" w:firstLine="0"/>
        <w:rPr>
          <w:sz w:val="24"/>
          <w:szCs w:val="24"/>
        </w:rPr>
      </w:pPr>
      <w:r w:rsidRPr="00B5635E">
        <w:rPr>
          <w:b/>
          <w:sz w:val="24"/>
          <w:szCs w:val="24"/>
        </w:rPr>
        <w:t xml:space="preserve">объектов капитального строительства </w:t>
      </w:r>
    </w:p>
    <w:p w14:paraId="38A3973F" w14:textId="77777777" w:rsidR="0066291F" w:rsidRPr="00BC14DD" w:rsidRDefault="0066291F" w:rsidP="0066291F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BC14DD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76EE26EC" w14:textId="77777777" w:rsidR="0066291F" w:rsidRPr="00BC14DD" w:rsidRDefault="0066291F" w:rsidP="0066291F">
      <w:pPr>
        <w:pStyle w:val="a3"/>
        <w:spacing w:line="240" w:lineRule="auto"/>
        <w:ind w:left="0" w:firstLine="709"/>
        <w:rPr>
          <w:sz w:val="24"/>
          <w:szCs w:val="24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644"/>
        <w:gridCol w:w="3260"/>
        <w:gridCol w:w="4300"/>
      </w:tblGrid>
      <w:tr w:rsidR="00BC14DD" w:rsidRPr="00BC14DD" w14:paraId="46F2491C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43240" w14:textId="77777777" w:rsidR="00B5635E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10B14F8E" w14:textId="77777777" w:rsidR="00B5635E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76B49C27" w14:textId="77777777" w:rsidR="00B5635E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lastRenderedPageBreak/>
              <w:t xml:space="preserve">разрешенного </w:t>
            </w:r>
          </w:p>
          <w:p w14:paraId="2958202D" w14:textId="7D45B819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D71C50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lastRenderedPageBreak/>
              <w:t>Описание вида</w:t>
            </w:r>
          </w:p>
          <w:p w14:paraId="4A52BA95" w14:textId="77777777" w:rsidR="00B5635E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3B660B38" w14:textId="69BE731B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C93B3C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lastRenderedPageBreak/>
              <w:t>Предельные параметры</w:t>
            </w:r>
          </w:p>
        </w:tc>
      </w:tr>
      <w:tr w:rsidR="00BC14DD" w:rsidRPr="00BC14DD" w14:paraId="6B0B5AB6" w14:textId="77777777" w:rsidTr="006A196B">
        <w:trPr>
          <w:trHeight w:val="269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EB889E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01E50040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строительства</w:t>
            </w:r>
          </w:p>
          <w:p w14:paraId="49474B7A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2751F3" w14:textId="77777777" w:rsidR="0066291F" w:rsidRPr="00BC14DD" w:rsidRDefault="0066291F" w:rsidP="006A196B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27FC4D3" w14:textId="77777777" w:rsidR="0066291F" w:rsidRPr="00BC14DD" w:rsidRDefault="0066291F" w:rsidP="006A196B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BC14DD">
              <w:rPr>
                <w:rFonts w:ascii="Times New Roman" w:hAnsi="Times New Roman" w:cs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6AAE9B8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928CAC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5C2B8683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CD43C3D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ширина</w:t>
            </w:r>
            <w:r w:rsidRPr="00BC14DD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4517B22C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391B1CCC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602C9DA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A88D1F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BC14DD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1F3AB15C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29B2DAC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4D7F112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1EC0F1DC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BC14DD" w:rsidRPr="00BC14DD" w14:paraId="7C42D28C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F77F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Социальное </w:t>
            </w:r>
          </w:p>
          <w:p w14:paraId="065A94E3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</w:t>
            </w:r>
          </w:p>
          <w:p w14:paraId="5C0E827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FB2F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71C69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DC30F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B4EA6A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435B4BD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2079AA4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76858B6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BC14DD" w:rsidRPr="00BC14DD" w14:paraId="1C53913C" w14:textId="77777777" w:rsidTr="006A196B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521A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Оказание услуг связи                                          (Код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1E720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0A6F49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95C021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9C8D32B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6859F5E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5E3BA49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3126107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BC14DD" w:rsidRPr="00BC14DD" w14:paraId="1209E3FD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D7F4" w14:textId="77777777" w:rsidR="00EE0DEC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>Амбулаторно-</w:t>
            </w:r>
          </w:p>
          <w:p w14:paraId="4CF76E02" w14:textId="180DCF56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поликлиническое </w:t>
            </w:r>
          </w:p>
          <w:p w14:paraId="4B4419F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 (Код – 3.4.1)</w:t>
            </w:r>
          </w:p>
          <w:p w14:paraId="0EA41CE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48D8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E71B5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10862A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5F7BD84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6C2E5CF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49B29FF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0508DE08" w14:textId="77777777" w:rsidR="00EE0DEC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участка-1метр (за исключением от участков жилой застройки, от </w:t>
            </w:r>
          </w:p>
          <w:p w14:paraId="64B0A8C4" w14:textId="394772B8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участков с жилой застройкой – 3 метра)</w:t>
            </w:r>
          </w:p>
          <w:p w14:paraId="43B95D92" w14:textId="77777777" w:rsidR="00EE0DEC" w:rsidRDefault="0066291F" w:rsidP="006A196B">
            <w:pPr>
              <w:snapToGri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</w:p>
          <w:p w14:paraId="68474AB5" w14:textId="478490F2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5A37E717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1969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Объекты </w:t>
            </w:r>
          </w:p>
          <w:p w14:paraId="53E782F9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культурно-досуговой </w:t>
            </w:r>
          </w:p>
          <w:p w14:paraId="73985C47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деятельности                                         (Код – 3.6.1)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8F71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CD265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0043EB43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8A52A2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034EF895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07A328E6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1964BEF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  <w:p w14:paraId="48FE2E02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77F5FBF4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562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Ветеринарное </w:t>
            </w:r>
          </w:p>
          <w:p w14:paraId="545A756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7A1F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DC35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D6AEFE9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82B6A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33A60BE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04241BC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7849655F" w14:textId="77777777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1EC9D890" w14:textId="77777777" w:rsidR="00EE0DEC" w:rsidRDefault="0066291F" w:rsidP="006A196B">
            <w:pPr>
              <w:snapToGri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</w:p>
          <w:p w14:paraId="32C2D86F" w14:textId="403A7C93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3FA81E5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B37B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652548A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управление</w:t>
            </w:r>
          </w:p>
          <w:p w14:paraId="6260253F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1DD25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DA69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18BBBF2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5A0F0A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3A3D9E1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68E7E88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23D1222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  <w:p w14:paraId="2918A74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  <w:p w14:paraId="31D56E70" w14:textId="77777777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BC14DD" w:rsidRPr="00BC14DD" w14:paraId="13154F8F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2BC6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A0EE4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87A110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DEB147A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E7D603D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2AE1EEC9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38925AC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61B16240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D1328E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BD9EC2D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DD6B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Банковская и </w:t>
            </w:r>
          </w:p>
          <w:p w14:paraId="30D01BC0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страховая </w:t>
            </w:r>
          </w:p>
          <w:p w14:paraId="3AC57256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C02210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78AF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9CB06B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CCC696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68F54C1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25760CB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3CD29EF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7289B4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3A1EB71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5E1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Общественное </w:t>
            </w:r>
          </w:p>
          <w:p w14:paraId="0093F61E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59000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2253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3D9C24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3FE48A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4D36E180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4D75BE5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3915184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  <w:p w14:paraId="7952415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6E073396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2E7C" w14:textId="77777777" w:rsidR="0066291F" w:rsidRPr="00BC14DD" w:rsidRDefault="0066291F" w:rsidP="006A196B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7B4E1C1E" w14:textId="77777777" w:rsidR="0066291F" w:rsidRPr="00BC14DD" w:rsidRDefault="0066291F" w:rsidP="006A196B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7E999944" w14:textId="77777777" w:rsidR="0066291F" w:rsidRPr="00BC14DD" w:rsidRDefault="0066291F" w:rsidP="006A196B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6599B4F8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C0844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9E9C9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77EAF532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0BCD67F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621B333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4889C5A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6870D310" w14:textId="77777777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B5DF18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CF017E" w:rsidRPr="00BC14DD" w14:paraId="2E259C7F" w14:textId="77777777" w:rsidTr="00997F4F">
        <w:trPr>
          <w:trHeight w:val="303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867BB2" w14:textId="77777777" w:rsidR="00CF017E" w:rsidRPr="00BC14DD" w:rsidRDefault="00CF017E" w:rsidP="006A196B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0E441EBA" w14:textId="77777777" w:rsidR="00CF017E" w:rsidRPr="00BC14DD" w:rsidRDefault="00CF017E" w:rsidP="006A196B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014A8A4A" w14:textId="665B8ED9" w:rsidR="00CF017E" w:rsidRPr="00BC14DD" w:rsidRDefault="00CF017E" w:rsidP="00CF017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3A7DAFA" w14:textId="6433AC46" w:rsidR="00CF017E" w:rsidRPr="00BC14DD" w:rsidRDefault="00CF017E" w:rsidP="00CF01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9887518" w14:textId="77777777" w:rsidR="00CF017E" w:rsidRPr="00BC14DD" w:rsidRDefault="00CF017E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030121FB" w14:textId="77777777" w:rsidR="00CF017E" w:rsidRPr="00BC14DD" w:rsidRDefault="00CF017E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Максимальная</w:t>
            </w:r>
            <w:r w:rsidRPr="00BC14DD">
              <w:rPr>
                <w:sz w:val="24"/>
                <w:szCs w:val="24"/>
              </w:rPr>
              <w:t xml:space="preserve"> </w:t>
            </w:r>
            <w:r w:rsidRPr="00BC14DD">
              <w:rPr>
                <w:b/>
                <w:bCs/>
                <w:sz w:val="24"/>
                <w:szCs w:val="24"/>
              </w:rPr>
              <w:t>площадь</w:t>
            </w:r>
            <w:r w:rsidRPr="00BC14DD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5D81469D" w14:textId="77777777" w:rsidR="00CF017E" w:rsidRPr="00BC14DD" w:rsidRDefault="00CF017E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</w:t>
            </w:r>
          </w:p>
          <w:p w14:paraId="437EEA3A" w14:textId="4D682A6C" w:rsidR="00CF017E" w:rsidRPr="00BC14DD" w:rsidRDefault="00CF017E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6A17CD23" w14:textId="1861243D" w:rsidR="00CF017E" w:rsidRPr="00BC14DD" w:rsidRDefault="00CF017E" w:rsidP="00527D54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земельного участка - 10%.</w:t>
            </w:r>
          </w:p>
        </w:tc>
      </w:tr>
      <w:tr w:rsidR="00BC14DD" w:rsidRPr="00BC14DD" w14:paraId="3504F3D1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4612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0E80DA03" w14:textId="77777777" w:rsidR="0066291F" w:rsidRPr="00BC14DD" w:rsidRDefault="0066291F" w:rsidP="006A196B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864C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7F0F4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3B798FE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1925DD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27274472" w14:textId="31AC2844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 xml:space="preserve">участка - </w:t>
            </w:r>
            <w:r w:rsidR="00CF017E">
              <w:rPr>
                <w:sz w:val="24"/>
                <w:szCs w:val="24"/>
              </w:rPr>
              <w:t>6</w:t>
            </w:r>
            <w:r w:rsidRPr="00BC14DD">
              <w:rPr>
                <w:sz w:val="24"/>
                <w:szCs w:val="24"/>
              </w:rPr>
              <w:t>0%</w:t>
            </w:r>
          </w:p>
          <w:p w14:paraId="2879917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5ACF84E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62BAFD2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- 10%.</w:t>
            </w:r>
          </w:p>
        </w:tc>
      </w:tr>
      <w:tr w:rsidR="00BC14DD" w:rsidRPr="00BC14DD" w14:paraId="3BB9E93F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5B5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1A5DE35B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внутреннего </w:t>
            </w:r>
          </w:p>
          <w:p w14:paraId="1EE7E4F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4889F6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E18A3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658056BD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78C8D0B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360BA68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78015AF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670BBD93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874966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66291F" w:rsidRPr="00BC14DD" w14:paraId="5F5C09F7" w14:textId="77777777" w:rsidTr="006A196B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DFD7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Стоянка </w:t>
            </w:r>
          </w:p>
          <w:p w14:paraId="3BD91FA9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транспортных средств</w:t>
            </w:r>
          </w:p>
          <w:p w14:paraId="13A06718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4.9.2)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FCF40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DE8153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Минимальная площадь </w:t>
            </w:r>
            <w:r w:rsidRPr="00BC14DD">
              <w:rPr>
                <w:bCs/>
                <w:sz w:val="24"/>
                <w:szCs w:val="24"/>
              </w:rPr>
              <w:t>земельного участка - 25 кв. м</w:t>
            </w:r>
          </w:p>
          <w:p w14:paraId="4F141409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BC14DD">
              <w:rPr>
                <w:bCs/>
                <w:sz w:val="24"/>
                <w:szCs w:val="24"/>
              </w:rPr>
              <w:t>земельного участка - 200 кв. м</w:t>
            </w:r>
          </w:p>
          <w:p w14:paraId="505170AA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68F72B42" w14:textId="77777777" w:rsidR="0066291F" w:rsidRPr="00BC14DD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6D437DB5" w14:textId="77777777" w:rsidR="0066291F" w:rsidRPr="00BC14DD" w:rsidRDefault="0066291F" w:rsidP="0066291F">
      <w:pPr>
        <w:spacing w:line="240" w:lineRule="auto"/>
        <w:ind w:firstLine="0"/>
        <w:rPr>
          <w:b/>
          <w:sz w:val="24"/>
          <w:szCs w:val="24"/>
        </w:rPr>
      </w:pPr>
      <w:r w:rsidRPr="00BC14DD">
        <w:rPr>
          <w:sz w:val="24"/>
          <w:szCs w:val="24"/>
        </w:rPr>
        <w:t>5.</w:t>
      </w:r>
      <w:r w:rsidRPr="00BC14DD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513A76D3" w14:textId="77777777" w:rsidR="0066291F" w:rsidRPr="00BC14DD" w:rsidRDefault="0066291F" w:rsidP="0066291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10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98"/>
        <w:gridCol w:w="6003"/>
      </w:tblGrid>
      <w:tr w:rsidR="00BC14DD" w:rsidRPr="00BC14DD" w14:paraId="4E996A9F" w14:textId="77777777" w:rsidTr="006A196B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500C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0D24BC92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62E935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72BAD55A" w14:textId="77777777" w:rsidTr="006A196B">
        <w:trPr>
          <w:trHeight w:val="302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26E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5B6195B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5F78802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2429874D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384EE4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53376A54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0FF6E8C4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E4C6F4A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25561352" w14:textId="77777777" w:rsidR="0066291F" w:rsidRPr="00BC14DD" w:rsidRDefault="0066291F" w:rsidP="006A196B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722FF56C" w14:textId="77777777" w:rsidR="0066291F" w:rsidRPr="00BC14DD" w:rsidRDefault="0066291F" w:rsidP="006A196B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E718C3" w14:textId="77777777" w:rsidR="0066291F" w:rsidRPr="00BC14DD" w:rsidRDefault="0066291F" w:rsidP="006A196B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20ADB34E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lastRenderedPageBreak/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2C46F3C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04EC179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705261BC" w14:textId="22881452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CA649E" w:rsidRPr="00BC14DD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237C4DA1" w14:textId="158B3F18" w:rsidR="0066291F" w:rsidRPr="00BC14DD" w:rsidRDefault="00CA649E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BC14DD" w:rsidRPr="00BC14DD" w14:paraId="78F20ADF" w14:textId="77777777" w:rsidTr="006A196B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E2E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929B6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BC14DD" w:rsidRPr="00BC14DD" w14:paraId="60426BB1" w14:textId="77777777" w:rsidTr="006A196B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1275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D08FFA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для занятий физкультурой, для хозяйственных целей и выгула собак. </w:t>
            </w:r>
          </w:p>
          <w:p w14:paraId="5D455C59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4ADB4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6DB8B764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626071D6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28FBF7F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65653ED5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78286BB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41B9FCE3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17277865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BC14DD" w:rsidRPr="00BC14DD" w14:paraId="7907C9A0" w14:textId="77777777" w:rsidTr="006A196B">
        <w:trPr>
          <w:trHeight w:val="28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5D8F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54253E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0225A3C1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BC14DD" w:rsidRPr="00BC14DD" w14:paraId="643F7A3B" w14:textId="77777777" w:rsidTr="006A196B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E6E7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7D0C5A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0E4FA9C5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2130B293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BC14DD" w:rsidRPr="00BC14DD" w14:paraId="7F61B54A" w14:textId="77777777" w:rsidTr="006A196B">
        <w:trPr>
          <w:trHeight w:val="111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188D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7C15F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  <w:p w14:paraId="2FA245EF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метр.</w:t>
            </w:r>
          </w:p>
        </w:tc>
      </w:tr>
    </w:tbl>
    <w:p w14:paraId="220BA5FE" w14:textId="77777777" w:rsidR="0047645F" w:rsidRPr="00BC14DD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04778503" w14:textId="055754EC" w:rsidR="0066291F" w:rsidRPr="00BC14DD" w:rsidRDefault="0066291F" w:rsidP="0066291F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>2.4. Статью 42 «Зона садоводства и дачного хозяйства (Ж-КСТ)» изложить в следующей редакции:</w:t>
      </w:r>
    </w:p>
    <w:p w14:paraId="783666EE" w14:textId="77777777" w:rsidR="0066291F" w:rsidRPr="00BC14DD" w:rsidRDefault="0066291F" w:rsidP="0066291F">
      <w:pPr>
        <w:spacing w:line="240" w:lineRule="auto"/>
      </w:pPr>
    </w:p>
    <w:p w14:paraId="5A17A40F" w14:textId="7C1D4CBA" w:rsidR="0066291F" w:rsidRPr="00BC14DD" w:rsidRDefault="0066291F" w:rsidP="0066291F">
      <w:pPr>
        <w:keepNext/>
        <w:tabs>
          <w:tab w:val="num" w:pos="0"/>
        </w:tabs>
        <w:spacing w:line="240" w:lineRule="auto"/>
        <w:ind w:firstLine="0"/>
        <w:jc w:val="center"/>
        <w:outlineLvl w:val="2"/>
        <w:rPr>
          <w:b/>
          <w:bCs/>
          <w:sz w:val="24"/>
          <w:szCs w:val="24"/>
        </w:rPr>
      </w:pPr>
      <w:r w:rsidRPr="00BC14DD">
        <w:rPr>
          <w:b/>
          <w:bCs/>
          <w:sz w:val="24"/>
          <w:szCs w:val="24"/>
        </w:rPr>
        <w:t>Статья 42. Зона садоводства и дачного хозяйства (Ж-КСТ)</w:t>
      </w:r>
    </w:p>
    <w:p w14:paraId="57FDA6FE" w14:textId="77777777" w:rsidR="0066291F" w:rsidRPr="00BC14DD" w:rsidRDefault="0066291F" w:rsidP="0066291F">
      <w:pPr>
        <w:spacing w:line="240" w:lineRule="auto"/>
        <w:ind w:firstLine="0"/>
        <w:rPr>
          <w:b/>
          <w:bCs/>
          <w:sz w:val="24"/>
          <w:szCs w:val="24"/>
        </w:rPr>
      </w:pPr>
    </w:p>
    <w:p w14:paraId="38FC4C6B" w14:textId="39C5361F" w:rsidR="0066291F" w:rsidRPr="00BC14DD" w:rsidRDefault="0066291F" w:rsidP="0066291F">
      <w:pPr>
        <w:pStyle w:val="a3"/>
        <w:numPr>
          <w:ilvl w:val="0"/>
          <w:numId w:val="4"/>
        </w:numPr>
        <w:spacing w:line="240" w:lineRule="auto"/>
        <w:ind w:left="0" w:firstLine="709"/>
        <w:rPr>
          <w:sz w:val="24"/>
          <w:szCs w:val="24"/>
        </w:rPr>
      </w:pPr>
      <w:r w:rsidRPr="00BC14DD">
        <w:rPr>
          <w:sz w:val="24"/>
          <w:szCs w:val="24"/>
        </w:rPr>
        <w:lastRenderedPageBreak/>
        <w:t xml:space="preserve">Зона садоводства и дачного хозяйства Ж-КСТ 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420C7F29" w14:textId="77777777" w:rsidR="0066291F" w:rsidRPr="00BC14DD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74771D03" w14:textId="77777777" w:rsidR="0066291F" w:rsidRPr="00BC14DD" w:rsidRDefault="0066291F" w:rsidP="0066291F">
      <w:pPr>
        <w:spacing w:line="240" w:lineRule="auto"/>
        <w:ind w:left="708" w:firstLine="0"/>
        <w:rPr>
          <w:b/>
          <w:sz w:val="24"/>
          <w:szCs w:val="24"/>
        </w:rPr>
      </w:pPr>
      <w:r w:rsidRPr="00BC14DD">
        <w:rPr>
          <w:sz w:val="24"/>
          <w:szCs w:val="24"/>
        </w:rPr>
        <w:t>2</w:t>
      </w:r>
      <w:r w:rsidRPr="00BC14DD">
        <w:rPr>
          <w:b/>
          <w:sz w:val="24"/>
          <w:szCs w:val="24"/>
        </w:rPr>
        <w:t>. Основные виды и параметры разрешенного использования</w:t>
      </w:r>
    </w:p>
    <w:p w14:paraId="18A0E31E" w14:textId="77777777" w:rsidR="0066291F" w:rsidRPr="00BC14DD" w:rsidRDefault="0066291F" w:rsidP="0066291F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298"/>
        <w:gridCol w:w="4101"/>
      </w:tblGrid>
      <w:tr w:rsidR="00BC14DD" w:rsidRPr="00BC14DD" w14:paraId="536F5692" w14:textId="77777777" w:rsidTr="00527D5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5C672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7D0AE75D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265AE6FA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085BD8F8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9F54E5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6988B4DF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3C8FCD7E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CB25A0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7858AB3F" w14:textId="77777777" w:rsidTr="00527D5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0B28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Коммунальное </w:t>
            </w:r>
          </w:p>
          <w:p w14:paraId="000E01D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обслуживание </w:t>
            </w:r>
          </w:p>
          <w:p w14:paraId="346A0002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F1136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942CD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7789275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— 60%</w:t>
            </w:r>
          </w:p>
          <w:p w14:paraId="63B742BE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088862E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7346A5EF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BC14DD">
              <w:rPr>
                <w:b/>
                <w:sz w:val="24"/>
                <w:szCs w:val="24"/>
              </w:rPr>
              <w:t>Максимальная высота сооружений</w:t>
            </w:r>
            <w:r w:rsidRPr="00BC14DD">
              <w:rPr>
                <w:sz w:val="24"/>
                <w:szCs w:val="24"/>
              </w:rPr>
              <w:t xml:space="preserve"> — 15 метров</w:t>
            </w:r>
          </w:p>
        </w:tc>
      </w:tr>
      <w:tr w:rsidR="00BC14DD" w:rsidRPr="00BC14DD" w14:paraId="3DC54E10" w14:textId="77777777" w:rsidTr="00527D5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7F9A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Ведение </w:t>
            </w:r>
          </w:p>
          <w:p w14:paraId="4D62308E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огородничества                                      (Код – 13.1)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ED89E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15D16134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8AD76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Минимальная площадь </w:t>
            </w:r>
            <w:r w:rsidRPr="00BC14DD">
              <w:rPr>
                <w:sz w:val="24"/>
                <w:szCs w:val="24"/>
              </w:rPr>
              <w:t>земельного участка – 100 кв. м</w:t>
            </w:r>
          </w:p>
          <w:p w14:paraId="1575E675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BC14DD">
              <w:rPr>
                <w:sz w:val="24"/>
                <w:szCs w:val="24"/>
              </w:rPr>
              <w:t>земельного участка – 2000 кв. м</w:t>
            </w:r>
          </w:p>
          <w:p w14:paraId="6716C2C9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BC14DD">
              <w:rPr>
                <w:sz w:val="24"/>
                <w:szCs w:val="24"/>
              </w:rPr>
              <w:t xml:space="preserve">— 12 метров </w:t>
            </w:r>
          </w:p>
          <w:p w14:paraId="6F3B804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- 40%</w:t>
            </w:r>
          </w:p>
          <w:p w14:paraId="58B4BC7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отступ </w:t>
            </w:r>
            <w:r w:rsidRPr="00BC14DD">
              <w:rPr>
                <w:sz w:val="24"/>
                <w:szCs w:val="24"/>
              </w:rPr>
              <w:t xml:space="preserve">строений </w:t>
            </w:r>
          </w:p>
          <w:p w14:paraId="28AE321D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BC14DD" w:rsidRPr="00BC14DD" w14:paraId="6E86E1A0" w14:textId="77777777" w:rsidTr="00527D54">
        <w:trPr>
          <w:trHeight w:val="2937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0993F" w14:textId="77777777" w:rsidR="0066291F" w:rsidRPr="00BC14DD" w:rsidRDefault="0066291F" w:rsidP="006A196B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C14DD">
              <w:rPr>
                <w:bCs/>
                <w:sz w:val="24"/>
                <w:szCs w:val="24"/>
              </w:rPr>
              <w:t xml:space="preserve">Ведение </w:t>
            </w:r>
          </w:p>
          <w:p w14:paraId="1013F323" w14:textId="77777777" w:rsidR="0066291F" w:rsidRPr="00BC14DD" w:rsidRDefault="0066291F" w:rsidP="006A196B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C14DD">
              <w:rPr>
                <w:bCs/>
                <w:sz w:val="24"/>
                <w:szCs w:val="24"/>
              </w:rPr>
              <w:t xml:space="preserve">садоводства                             </w:t>
            </w:r>
          </w:p>
          <w:p w14:paraId="686332BF" w14:textId="77777777" w:rsidR="0066291F" w:rsidRPr="00BC14DD" w:rsidRDefault="0066291F" w:rsidP="006A196B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C14DD">
              <w:rPr>
                <w:bCs/>
                <w:sz w:val="24"/>
                <w:szCs w:val="24"/>
              </w:rPr>
              <w:t>(Код – 13.2)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409EA998" w14:textId="77777777" w:rsidR="0066291F" w:rsidRPr="00BC14DD" w:rsidRDefault="0066291F" w:rsidP="006A196B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C14DD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BC14DD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BC14DD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1DD0EC0" w14:textId="77777777" w:rsidR="0066291F" w:rsidRPr="00CF017E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F017E">
              <w:rPr>
                <w:b/>
                <w:sz w:val="24"/>
                <w:szCs w:val="24"/>
              </w:rPr>
              <w:t>Минимальная площадь</w:t>
            </w:r>
            <w:r w:rsidRPr="00CF017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388BB01F" w14:textId="77777777" w:rsidR="0066291F" w:rsidRPr="00CF017E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F017E">
              <w:rPr>
                <w:b/>
                <w:sz w:val="24"/>
                <w:szCs w:val="24"/>
              </w:rPr>
              <w:t>Максимальная площадь</w:t>
            </w:r>
            <w:r w:rsidRPr="00CF017E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61F05CF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017E">
              <w:rPr>
                <w:b/>
                <w:sz w:val="24"/>
                <w:szCs w:val="24"/>
              </w:rPr>
              <w:t>Максимальное количество</w:t>
            </w:r>
            <w:r w:rsidRPr="00BC14DD">
              <w:rPr>
                <w:b/>
                <w:sz w:val="24"/>
                <w:szCs w:val="24"/>
              </w:rPr>
              <w:t xml:space="preserve">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5D2B696A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- 40%</w:t>
            </w:r>
          </w:p>
          <w:p w14:paraId="6577E0B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0EA03E69" w14:textId="77777777" w:rsidR="00527D54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 - 3 м</w:t>
            </w:r>
          </w:p>
          <w:p w14:paraId="42F5E60A" w14:textId="34870C8D" w:rsidR="0066291F" w:rsidRPr="00BC14DD" w:rsidRDefault="00527D54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  <w:r w:rsidR="0066291F" w:rsidRPr="00BC14DD">
              <w:rPr>
                <w:sz w:val="24"/>
                <w:szCs w:val="24"/>
              </w:rPr>
              <w:t xml:space="preserve"> </w:t>
            </w:r>
          </w:p>
        </w:tc>
      </w:tr>
      <w:tr w:rsidR="00BC14DD" w:rsidRPr="00BC14DD" w14:paraId="61FF390D" w14:textId="77777777" w:rsidTr="00CF017E">
        <w:trPr>
          <w:trHeight w:val="853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B952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Площадки для </w:t>
            </w:r>
          </w:p>
          <w:p w14:paraId="409C670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B28D15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- 5.1.3)</w:t>
            </w:r>
          </w:p>
          <w:p w14:paraId="77F36B4A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67E5A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2F7FD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A506C1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4F9DA0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4B5ED2D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– не подлежит установлению</w:t>
            </w:r>
          </w:p>
          <w:p w14:paraId="0FCBB2DD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14998E92" w14:textId="77777777" w:rsidR="0066291F" w:rsidRPr="00BC14DD" w:rsidRDefault="0066291F" w:rsidP="006A196B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BC14DD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66291F" w:rsidRPr="00BC14DD" w14:paraId="69DE7150" w14:textId="77777777" w:rsidTr="00527D54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828A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Земельные участки (территории) </w:t>
            </w:r>
          </w:p>
          <w:p w14:paraId="0768A14F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общего </w:t>
            </w:r>
          </w:p>
          <w:p w14:paraId="5400F78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4560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5F50F" w14:textId="77777777" w:rsidR="0066291F" w:rsidRPr="00BC14DD" w:rsidRDefault="0066291F" w:rsidP="006A196B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BC14DD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1C970D1A" w14:textId="77777777" w:rsidR="0066291F" w:rsidRPr="00BC14DD" w:rsidRDefault="0066291F" w:rsidP="006A196B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5AE0639" w14:textId="77777777" w:rsidR="0066291F" w:rsidRPr="00BC14DD" w:rsidRDefault="0066291F" w:rsidP="0066291F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0316B5C" w14:textId="77777777" w:rsidR="0066291F" w:rsidRPr="00BC14DD" w:rsidRDefault="0066291F" w:rsidP="0066291F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BC14DD">
        <w:rPr>
          <w:sz w:val="24"/>
          <w:szCs w:val="24"/>
          <w:lang w:val="x-none"/>
        </w:rPr>
        <w:t xml:space="preserve">3. </w:t>
      </w:r>
      <w:r w:rsidRPr="00BC14DD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2F07A2C" w14:textId="77777777" w:rsidR="0066291F" w:rsidRPr="00BC14DD" w:rsidRDefault="0066291F" w:rsidP="0066291F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BC14DD" w:rsidRPr="00BC14DD" w14:paraId="644F4665" w14:textId="77777777" w:rsidTr="006A196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A3FB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3E1E9E4A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37AB4903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1CC08C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7138724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334201C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C09635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5BD33832" w14:textId="77777777" w:rsidTr="006A196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740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Бытовое </w:t>
            </w:r>
          </w:p>
          <w:p w14:paraId="200CC4A8" w14:textId="77777777" w:rsidR="0066291F" w:rsidRPr="00BC14DD" w:rsidRDefault="0066291F" w:rsidP="006A196B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121C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D95A01" w14:textId="12303574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</w:t>
            </w:r>
            <w:r w:rsidR="00CF017E">
              <w:rPr>
                <w:sz w:val="24"/>
                <w:szCs w:val="24"/>
              </w:rPr>
              <w:t>0</w:t>
            </w:r>
            <w:r w:rsidRPr="00BC14DD">
              <w:rPr>
                <w:sz w:val="24"/>
                <w:szCs w:val="24"/>
              </w:rPr>
              <w:t>0 кв. м</w:t>
            </w:r>
          </w:p>
          <w:p w14:paraId="0C5ED79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D81A62E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</w:t>
            </w:r>
          </w:p>
          <w:p w14:paraId="61D102E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2A687F9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05F324B0" w14:textId="77777777" w:rsidR="0066291F" w:rsidRPr="00BC14DD" w:rsidRDefault="0066291F" w:rsidP="00CF017E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08D60CC1" w14:textId="77777777" w:rsidTr="006A196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CEEE6" w14:textId="77777777" w:rsidR="00CF017E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Амбулаторно-</w:t>
            </w:r>
          </w:p>
          <w:p w14:paraId="511FC236" w14:textId="5E7F715D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поликлиническое        обслуживание                                   </w:t>
            </w:r>
          </w:p>
          <w:p w14:paraId="4A6A689C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(Код – 3.4.1)</w:t>
            </w:r>
          </w:p>
          <w:p w14:paraId="6F3BFE16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8F94E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E4FD540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57B5042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566CB7B6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3D0AAC5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 </w:t>
            </w:r>
          </w:p>
          <w:p w14:paraId="1733FF64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0D95F2B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24C52B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ACE694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167B3A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8825A81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1BD6D936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1C57B7FF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</w:t>
            </w:r>
          </w:p>
          <w:p w14:paraId="6C3A8122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 xml:space="preserve">границ участка - 3 м </w:t>
            </w:r>
          </w:p>
          <w:p w14:paraId="1B78EAD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BC14DD" w:rsidRPr="00BC14DD" w14:paraId="3FD50CDF" w14:textId="77777777" w:rsidTr="006A196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0901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lastRenderedPageBreak/>
              <w:t xml:space="preserve">Ветеринарное </w:t>
            </w:r>
          </w:p>
          <w:p w14:paraId="13CA2A62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C89BDC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1031D9" w14:textId="50DA7AE0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</w:t>
            </w:r>
            <w:r w:rsidR="00CF017E">
              <w:rPr>
                <w:sz w:val="24"/>
                <w:szCs w:val="24"/>
              </w:rPr>
              <w:t>3</w:t>
            </w:r>
            <w:r w:rsidRPr="00BC14DD">
              <w:rPr>
                <w:sz w:val="24"/>
                <w:szCs w:val="24"/>
              </w:rPr>
              <w:t>00 кв. м</w:t>
            </w:r>
          </w:p>
          <w:p w14:paraId="1C550D07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5E18C0E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2 этажа </w:t>
            </w:r>
          </w:p>
          <w:p w14:paraId="38C6A5A4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C14DD">
              <w:rPr>
                <w:sz w:val="24"/>
                <w:szCs w:val="24"/>
              </w:rPr>
              <w:t>участка - 60%</w:t>
            </w:r>
          </w:p>
          <w:p w14:paraId="37CD5307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5AF71433" w14:textId="77777777" w:rsidR="0066291F" w:rsidRPr="00BC14DD" w:rsidRDefault="0066291F" w:rsidP="006A196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3CECE8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  <w:tr w:rsidR="0066291F" w:rsidRPr="00BC14DD" w14:paraId="7C55542D" w14:textId="77777777" w:rsidTr="006A196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90F7" w14:textId="77777777" w:rsidR="0066291F" w:rsidRPr="00BC14DD" w:rsidRDefault="0066291F" w:rsidP="006A196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53849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8DD195E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523049E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Максимальная площадь</w:t>
            </w:r>
            <w:r w:rsidRPr="00BC14D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B74D03A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C14DD">
              <w:rPr>
                <w:sz w:val="24"/>
                <w:szCs w:val="24"/>
              </w:rPr>
              <w:t xml:space="preserve"> – 3 этажа </w:t>
            </w:r>
          </w:p>
          <w:p w14:paraId="4B652F11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Максимальный процент застройки</w:t>
            </w:r>
            <w:r w:rsidRPr="00BC14DD">
              <w:rPr>
                <w:sz w:val="24"/>
                <w:szCs w:val="24"/>
              </w:rPr>
              <w:t xml:space="preserve"> участка - 60%</w:t>
            </w:r>
          </w:p>
          <w:p w14:paraId="03CB6B88" w14:textId="77777777" w:rsidR="0066291F" w:rsidRPr="00BC14DD" w:rsidRDefault="0066291F" w:rsidP="006A196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>Минимальный отступ</w:t>
            </w:r>
            <w:r w:rsidRPr="00BC14DD">
              <w:rPr>
                <w:sz w:val="24"/>
                <w:szCs w:val="24"/>
              </w:rPr>
              <w:t xml:space="preserve"> строений от</w:t>
            </w:r>
          </w:p>
          <w:p w14:paraId="2DE8F768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C14DD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D6810B2" w14:textId="77777777" w:rsidR="0066291F" w:rsidRPr="00BC14DD" w:rsidRDefault="0066291F" w:rsidP="006A196B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C14D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C14DD">
              <w:rPr>
                <w:sz w:val="24"/>
                <w:szCs w:val="24"/>
              </w:rPr>
              <w:t>(за исключением реконструкции)</w:t>
            </w:r>
            <w:r w:rsidRPr="00BC14DD">
              <w:rPr>
                <w:b/>
                <w:sz w:val="24"/>
                <w:szCs w:val="24"/>
              </w:rPr>
              <w:t xml:space="preserve"> </w:t>
            </w:r>
            <w:r w:rsidRPr="00BC14DD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708B488B" w14:textId="77777777" w:rsidR="0066291F" w:rsidRPr="00BC14DD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2A6AE2A0" w14:textId="77777777" w:rsidR="0066291F" w:rsidRPr="00BC14DD" w:rsidRDefault="0066291F" w:rsidP="0066291F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BC14DD">
        <w:rPr>
          <w:sz w:val="24"/>
          <w:szCs w:val="24"/>
        </w:rPr>
        <w:t>4.</w:t>
      </w:r>
      <w:r w:rsidRPr="00BC14DD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184DDC7" w14:textId="77777777" w:rsidR="0066291F" w:rsidRPr="00BC14DD" w:rsidRDefault="0066291F" w:rsidP="0066291F">
      <w:pPr>
        <w:spacing w:line="240" w:lineRule="auto"/>
        <w:ind w:left="-851" w:firstLine="0"/>
        <w:rPr>
          <w:rFonts w:eastAsia="Calibri"/>
          <w:b/>
          <w:sz w:val="24"/>
          <w:szCs w:val="24"/>
        </w:rPr>
      </w:pPr>
    </w:p>
    <w:tbl>
      <w:tblPr>
        <w:tblW w:w="9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553"/>
        <w:gridCol w:w="6243"/>
      </w:tblGrid>
      <w:tr w:rsidR="00BC14DD" w:rsidRPr="00BC14DD" w14:paraId="04433EA7" w14:textId="77777777" w:rsidTr="006A196B">
        <w:trPr>
          <w:trHeight w:val="70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D0A56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14DD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5DC2666C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E02DA1" w14:textId="77777777" w:rsidR="0066291F" w:rsidRPr="00BC14DD" w:rsidRDefault="0066291F" w:rsidP="006A196B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BC14DD" w:rsidRPr="00BC14DD" w14:paraId="271BD123" w14:textId="77777777" w:rsidTr="006A196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32E2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4EF7D401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00E9F070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B9A798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эт. </w:t>
            </w:r>
          </w:p>
          <w:p w14:paraId="525F40D2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2B468C06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4C76882A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7A527FC2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49FC20C6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688229F6" w14:textId="77777777" w:rsidR="0066291F" w:rsidRPr="00BC14DD" w:rsidRDefault="0066291F" w:rsidP="006A196B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6490C0FE" w14:textId="77777777" w:rsidR="0066291F" w:rsidRPr="00BC14DD" w:rsidRDefault="0066291F" w:rsidP="006A196B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lastRenderedPageBreak/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2048CF6E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244A6BCE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56168431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38DA3B25" w14:textId="4D3F2739" w:rsidR="0066291F" w:rsidRPr="00BC14DD" w:rsidRDefault="00CA649E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</w:p>
        </w:tc>
      </w:tr>
      <w:tr w:rsidR="00BC14DD" w:rsidRPr="00BC14DD" w14:paraId="24637891" w14:textId="77777777" w:rsidTr="006A196B">
        <w:trPr>
          <w:trHeight w:val="302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E542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9201FF" w14:textId="77777777" w:rsidR="0066291F" w:rsidRPr="00BC14DD" w:rsidRDefault="0066291F" w:rsidP="006A196B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BC14DD" w:rsidRPr="00BC14DD" w14:paraId="07C947EA" w14:textId="77777777" w:rsidTr="006A196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1FDB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3CB7C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15520CFF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BC14DD" w:rsidRPr="00BC14DD" w14:paraId="307B6F9C" w14:textId="77777777" w:rsidTr="006A196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951A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DCF005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30F0C709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2010683B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66291F" w:rsidRPr="00BC14DD" w14:paraId="5292DFCF" w14:textId="77777777" w:rsidTr="006A196B">
        <w:trPr>
          <w:trHeight w:val="288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74CA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E16F0" w14:textId="77777777" w:rsidR="0066291F" w:rsidRPr="00BC14DD" w:rsidRDefault="0066291F" w:rsidP="006A196B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BC14DD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67A0F43E" w14:textId="77777777" w:rsidR="0066291F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29070E95" w14:textId="58CF21AF" w:rsidR="00307864" w:rsidRPr="00BC14DD" w:rsidRDefault="00307864" w:rsidP="00307864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BC14DD">
        <w:rPr>
          <w:rFonts w:ascii="Times New Roman" w:hAnsi="Times New Roman"/>
          <w:b w:val="0"/>
          <w:i w:val="0"/>
          <w:iCs w:val="0"/>
        </w:rPr>
        <w:t>2.</w:t>
      </w:r>
      <w:r>
        <w:rPr>
          <w:rFonts w:ascii="Times New Roman" w:hAnsi="Times New Roman"/>
          <w:b w:val="0"/>
          <w:i w:val="0"/>
          <w:iCs w:val="0"/>
        </w:rPr>
        <w:t>5</w:t>
      </w:r>
      <w:r w:rsidRPr="00BC14DD">
        <w:rPr>
          <w:rFonts w:ascii="Times New Roman" w:hAnsi="Times New Roman"/>
          <w:b w:val="0"/>
          <w:i w:val="0"/>
          <w:iCs w:val="0"/>
        </w:rPr>
        <w:t>. Статью 4</w:t>
      </w:r>
      <w:r>
        <w:rPr>
          <w:rFonts w:ascii="Times New Roman" w:hAnsi="Times New Roman"/>
          <w:b w:val="0"/>
          <w:i w:val="0"/>
          <w:iCs w:val="0"/>
        </w:rPr>
        <w:t>9</w:t>
      </w:r>
      <w:r w:rsidRPr="00BC14DD">
        <w:rPr>
          <w:rFonts w:ascii="Times New Roman" w:hAnsi="Times New Roman"/>
          <w:b w:val="0"/>
          <w:i w:val="0"/>
          <w:iCs w:val="0"/>
        </w:rPr>
        <w:t xml:space="preserve"> «Зона </w:t>
      </w:r>
      <w:r>
        <w:rPr>
          <w:rFonts w:ascii="Times New Roman" w:hAnsi="Times New Roman"/>
          <w:b w:val="0"/>
          <w:i w:val="0"/>
          <w:iCs w:val="0"/>
        </w:rPr>
        <w:t>предприятий, производств и объектов ΙV класса опасности СЗЗ-100 м</w:t>
      </w:r>
      <w:r w:rsidRPr="00BC14DD">
        <w:rPr>
          <w:rFonts w:ascii="Times New Roman" w:hAnsi="Times New Roman"/>
          <w:b w:val="0"/>
          <w:i w:val="0"/>
          <w:iCs w:val="0"/>
        </w:rPr>
        <w:t xml:space="preserve"> (</w:t>
      </w:r>
      <w:r>
        <w:rPr>
          <w:rFonts w:ascii="Times New Roman" w:hAnsi="Times New Roman"/>
          <w:b w:val="0"/>
          <w:i w:val="0"/>
          <w:iCs w:val="0"/>
        </w:rPr>
        <w:t>П-4</w:t>
      </w:r>
      <w:r w:rsidRPr="00BC14DD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p w14:paraId="40196366" w14:textId="77777777" w:rsidR="00307864" w:rsidRPr="00BC14DD" w:rsidRDefault="00307864" w:rsidP="0066291F">
      <w:pPr>
        <w:spacing w:line="240" w:lineRule="auto"/>
        <w:ind w:firstLine="0"/>
        <w:rPr>
          <w:sz w:val="24"/>
          <w:szCs w:val="24"/>
        </w:rPr>
      </w:pPr>
    </w:p>
    <w:p w14:paraId="5FAFD375" w14:textId="77777777" w:rsidR="00307864" w:rsidRDefault="00307864" w:rsidP="00307864">
      <w:pPr>
        <w:keepLines w:val="0"/>
        <w:overflowPunct/>
        <w:autoSpaceDE/>
        <w:spacing w:line="240" w:lineRule="auto"/>
        <w:ind w:firstLine="426"/>
        <w:jc w:val="center"/>
        <w:rPr>
          <w:rFonts w:eastAsia="SimSun"/>
          <w:b/>
          <w:bCs/>
          <w:color w:val="000000"/>
          <w:sz w:val="24"/>
          <w:szCs w:val="24"/>
        </w:rPr>
      </w:pPr>
      <w:r w:rsidRPr="00307864">
        <w:rPr>
          <w:rFonts w:eastAsia="SimSun"/>
          <w:b/>
          <w:bCs/>
          <w:color w:val="000000"/>
          <w:sz w:val="24"/>
          <w:szCs w:val="24"/>
        </w:rPr>
        <w:t xml:space="preserve">Статья 49. П – 4. Зона предприятий, производств и объектов </w:t>
      </w:r>
      <w:r w:rsidRPr="00307864">
        <w:rPr>
          <w:rFonts w:eastAsia="SimSun"/>
          <w:b/>
          <w:bCs/>
          <w:color w:val="000000"/>
          <w:sz w:val="24"/>
          <w:szCs w:val="24"/>
          <w:lang w:val="en-US"/>
        </w:rPr>
        <w:t>IV</w:t>
      </w:r>
      <w:r w:rsidRPr="00307864">
        <w:rPr>
          <w:rFonts w:eastAsia="SimSun"/>
          <w:b/>
          <w:bCs/>
          <w:color w:val="000000"/>
          <w:sz w:val="24"/>
          <w:szCs w:val="24"/>
        </w:rPr>
        <w:t xml:space="preserve"> класса опасности </w:t>
      </w:r>
    </w:p>
    <w:p w14:paraId="5016765C" w14:textId="220973E5" w:rsidR="00307864" w:rsidRPr="00307864" w:rsidRDefault="00307864" w:rsidP="00307864">
      <w:pPr>
        <w:keepLines w:val="0"/>
        <w:overflowPunct/>
        <w:autoSpaceDE/>
        <w:spacing w:line="240" w:lineRule="auto"/>
        <w:ind w:firstLine="426"/>
        <w:jc w:val="center"/>
        <w:rPr>
          <w:rFonts w:eastAsia="SimSun"/>
          <w:color w:val="000000"/>
          <w:sz w:val="24"/>
          <w:szCs w:val="24"/>
        </w:rPr>
      </w:pPr>
      <w:r w:rsidRPr="00307864">
        <w:rPr>
          <w:rFonts w:eastAsia="SimSun"/>
          <w:b/>
          <w:bCs/>
          <w:color w:val="000000"/>
          <w:sz w:val="24"/>
          <w:szCs w:val="24"/>
        </w:rPr>
        <w:t>СЗЗ-100</w:t>
      </w:r>
      <w:r w:rsidRPr="00307864">
        <w:rPr>
          <w:rFonts w:eastAsia="SimSun"/>
          <w:color w:val="000000"/>
          <w:sz w:val="24"/>
          <w:szCs w:val="24"/>
        </w:rPr>
        <w:t xml:space="preserve"> </w:t>
      </w:r>
      <w:r w:rsidRPr="00307864">
        <w:rPr>
          <w:rFonts w:eastAsia="SimSun"/>
          <w:b/>
          <w:bCs/>
          <w:color w:val="000000"/>
          <w:sz w:val="24"/>
          <w:szCs w:val="24"/>
        </w:rPr>
        <w:t>м</w:t>
      </w:r>
      <w:r w:rsidRPr="00307864">
        <w:rPr>
          <w:rFonts w:eastAsia="SimSun"/>
          <w:color w:val="000000"/>
          <w:sz w:val="24"/>
          <w:szCs w:val="24"/>
        </w:rPr>
        <w:t>.</w:t>
      </w:r>
    </w:p>
    <w:p w14:paraId="08C7945F" w14:textId="77777777" w:rsidR="00307864" w:rsidRDefault="00307864" w:rsidP="00307864">
      <w:pPr>
        <w:keepLines w:val="0"/>
        <w:overflowPunct/>
        <w:autoSpaceDE/>
        <w:spacing w:line="240" w:lineRule="auto"/>
        <w:ind w:firstLine="426"/>
        <w:jc w:val="center"/>
        <w:rPr>
          <w:rFonts w:eastAsia="SimSun"/>
          <w:color w:val="000000"/>
          <w:sz w:val="24"/>
          <w:szCs w:val="24"/>
          <w:u w:val="single"/>
        </w:rPr>
      </w:pPr>
    </w:p>
    <w:p w14:paraId="6B93B808" w14:textId="77DCC740" w:rsidR="00307864" w:rsidRDefault="00307864" w:rsidP="00307864">
      <w:pPr>
        <w:spacing w:line="240" w:lineRule="auto"/>
        <w:ind w:right="-2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Зона </w:t>
      </w:r>
      <w:r>
        <w:rPr>
          <w:rFonts w:eastAsia="SimSun"/>
          <w:bCs/>
          <w:color w:val="000000"/>
          <w:sz w:val="24"/>
          <w:szCs w:val="24"/>
        </w:rPr>
        <w:t xml:space="preserve">предприятий, производств и </w:t>
      </w:r>
      <w:r>
        <w:rPr>
          <w:color w:val="000000"/>
          <w:sz w:val="24"/>
          <w:szCs w:val="24"/>
        </w:rPr>
        <w:t xml:space="preserve"> объектов IV класса опасности П-4 выделена для обеспечения правовых условий размещения, строительства и реконструкции промышленных, коммунальных и складских объектов капитального строительства с размером санитарно-защитной зоны 100 м и не рекомендуемых для размещения в иных зонах.</w:t>
      </w:r>
    </w:p>
    <w:p w14:paraId="1D07FB9A" w14:textId="77777777" w:rsidR="00307864" w:rsidRDefault="00307864" w:rsidP="00307864">
      <w:pPr>
        <w:spacing w:line="240" w:lineRule="auto"/>
        <w:ind w:right="-2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 </w:t>
      </w:r>
      <w:r>
        <w:rPr>
          <w:b/>
          <w:color w:val="000000"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564BFD9D" w14:textId="77777777" w:rsidR="00307864" w:rsidRDefault="00307864" w:rsidP="00307864">
      <w:pPr>
        <w:spacing w:line="240" w:lineRule="auto"/>
        <w:ind w:right="-2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Деятельность правообладателя земельного участка и объекта капитального строительства, соответствующая ввиду разрешенного использования- строительство и эксплуатация зданий, сооружений в целях осуществления деятельности, разрешенной в данной территориальной зоне.</w:t>
      </w:r>
    </w:p>
    <w:p w14:paraId="3C4D527E" w14:textId="77777777" w:rsidR="00307864" w:rsidRDefault="00307864" w:rsidP="00307864">
      <w:pPr>
        <w:spacing w:line="240" w:lineRule="auto"/>
        <w:ind w:right="-2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случае если земельный участок и объект капитального строительства расположены в границах действия ограничений, установленных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требований, указанных в настоящей статье, и ограничений, указанных в статье 33 настоящих Правил. При этом при совпадении ограничений, относящихся к одной и той же территории, более строгие требования, относящиеся к одному и тому же параметру, поглощают более мягкие.</w:t>
      </w:r>
    </w:p>
    <w:p w14:paraId="7D62792C" w14:textId="77777777" w:rsidR="00307864" w:rsidRDefault="00307864" w:rsidP="00307864">
      <w:pPr>
        <w:ind w:firstLine="0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260"/>
        <w:gridCol w:w="4269"/>
      </w:tblGrid>
      <w:tr w:rsidR="00307864" w:rsidRPr="00307864" w14:paraId="2805E490" w14:textId="77777777" w:rsidTr="00820455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DCF79" w14:textId="77777777" w:rsid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</w:t>
            </w:r>
          </w:p>
          <w:p w14:paraId="2887C3DB" w14:textId="77777777" w:rsid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основного вида разрешенного </w:t>
            </w:r>
          </w:p>
          <w:p w14:paraId="6DC245BE" w14:textId="3A5D4E0B" w:rsidR="00307864" w:rsidRPr="00307864" w:rsidRDefault="00307864" w:rsidP="00307864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0D69" w14:textId="3EEF9A80" w:rsidR="00307864" w:rsidRP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Описание вида</w:t>
            </w:r>
          </w:p>
          <w:p w14:paraId="48012A23" w14:textId="77777777" w:rsid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разрешенного </w:t>
            </w:r>
          </w:p>
          <w:p w14:paraId="50FA832F" w14:textId="7B716373" w:rsidR="00307864" w:rsidRPr="00307864" w:rsidRDefault="00307864" w:rsidP="0030786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70FA" w14:textId="5AEFDC9F" w:rsidR="00307864" w:rsidRPr="00307864" w:rsidRDefault="00307864" w:rsidP="00307864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307864" w:rsidRPr="00307864" w14:paraId="627AD6D5" w14:textId="77777777" w:rsidTr="00692A01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59EC5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Коммунальное </w:t>
            </w:r>
          </w:p>
          <w:p w14:paraId="2E1E0AF0" w14:textId="4F36E2BF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обслуживание </w:t>
            </w:r>
          </w:p>
          <w:p w14:paraId="5196750D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541BA" w14:textId="31DE031A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336C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CF017E">
              <w:rPr>
                <w:color w:val="000000"/>
                <w:sz w:val="24"/>
                <w:szCs w:val="24"/>
              </w:rPr>
              <w:t xml:space="preserve"> земельного участка — 1 кв.м</w:t>
            </w:r>
          </w:p>
          <w:p w14:paraId="73CC6835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CF017E">
              <w:rPr>
                <w:color w:val="000000"/>
                <w:sz w:val="24"/>
                <w:szCs w:val="24"/>
              </w:rPr>
              <w:t xml:space="preserve"> — 60%</w:t>
            </w:r>
          </w:p>
          <w:p w14:paraId="03C6BF61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CF017E">
              <w:rPr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14:paraId="7AA8A51B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CF017E">
              <w:rPr>
                <w:color w:val="000000"/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2FF92FEA" w14:textId="77777777" w:rsidR="00CF017E" w:rsidRPr="00CF017E" w:rsidRDefault="004F76C7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32D2F7D8" w14:textId="4C87958C" w:rsidR="00307864" w:rsidRPr="00CF017E" w:rsidRDefault="004F76C7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35 метр</w:t>
            </w:r>
            <w:r w:rsidR="00CF017E" w:rsidRPr="00CF017E">
              <w:rPr>
                <w:color w:val="000000"/>
                <w:sz w:val="24"/>
                <w:szCs w:val="24"/>
              </w:rPr>
              <w:t>ов</w:t>
            </w:r>
            <w:r w:rsidRPr="00CF017E"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307864" w:rsidRPr="00307864" w14:paraId="7A243634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0A08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Оказание </w:t>
            </w:r>
          </w:p>
          <w:p w14:paraId="506ABA7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услуг связи                                  </w:t>
            </w:r>
          </w:p>
          <w:p w14:paraId="297FA718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29747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14:paraId="213A0AFA" w14:textId="047594DD" w:rsidR="002B2783" w:rsidRPr="00307864" w:rsidRDefault="002B2783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3E8B2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CF017E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58C2C044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CF017E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4256D51B" w14:textId="2C676A70" w:rsidR="00307864" w:rsidRPr="00CF017E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CF017E">
              <w:rPr>
                <w:color w:val="000000"/>
                <w:sz w:val="24"/>
                <w:szCs w:val="24"/>
              </w:rPr>
              <w:t xml:space="preserve"> – </w:t>
            </w:r>
            <w:r w:rsidR="004F76C7" w:rsidRPr="00CF017E">
              <w:rPr>
                <w:color w:val="000000"/>
                <w:sz w:val="24"/>
                <w:szCs w:val="24"/>
              </w:rPr>
              <w:t>3</w:t>
            </w:r>
            <w:r w:rsidRPr="00CF017E">
              <w:rPr>
                <w:color w:val="000000"/>
                <w:sz w:val="24"/>
                <w:szCs w:val="24"/>
              </w:rPr>
              <w:t xml:space="preserve"> этажа </w:t>
            </w:r>
          </w:p>
          <w:p w14:paraId="183A55F0" w14:textId="54BDD873" w:rsidR="00307864" w:rsidRPr="00CF017E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CF017E">
              <w:rPr>
                <w:color w:val="000000"/>
                <w:sz w:val="24"/>
                <w:szCs w:val="24"/>
              </w:rPr>
              <w:t xml:space="preserve">участка - </w:t>
            </w:r>
            <w:r w:rsidR="00CF017E">
              <w:rPr>
                <w:color w:val="000000"/>
                <w:sz w:val="24"/>
                <w:szCs w:val="24"/>
              </w:rPr>
              <w:t>6</w:t>
            </w:r>
            <w:r w:rsidRPr="00CF017E">
              <w:rPr>
                <w:color w:val="000000"/>
                <w:sz w:val="24"/>
                <w:szCs w:val="24"/>
              </w:rPr>
              <w:t>0%</w:t>
            </w:r>
          </w:p>
          <w:p w14:paraId="10FF8599" w14:textId="77777777" w:rsidR="00307864" w:rsidRPr="00CF017E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CF017E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35B4F4E8" w14:textId="77777777" w:rsidR="00307864" w:rsidRPr="00CF017E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017E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3D35CA6C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BF3B8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Бытовое </w:t>
            </w:r>
          </w:p>
          <w:p w14:paraId="5A40657F" w14:textId="6FBA6830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обслуживание                                            </w:t>
            </w:r>
          </w:p>
          <w:p w14:paraId="738295A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- 3.3)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4CDD5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6960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6D5C719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0E7EDFD0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07864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345CF153" w14:textId="48F572B2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участка - </w:t>
            </w:r>
            <w:r w:rsidR="00CF017E">
              <w:rPr>
                <w:color w:val="000000"/>
                <w:sz w:val="24"/>
                <w:szCs w:val="24"/>
              </w:rPr>
              <w:t>6</w:t>
            </w:r>
            <w:r w:rsidRPr="00307864">
              <w:rPr>
                <w:color w:val="000000"/>
                <w:sz w:val="24"/>
                <w:szCs w:val="24"/>
              </w:rPr>
              <w:t>0%</w:t>
            </w:r>
          </w:p>
          <w:p w14:paraId="6CA2D0E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307864" w:rsidRPr="00307864" w14:paraId="0DEB7195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AF547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Деловое </w:t>
            </w:r>
          </w:p>
          <w:p w14:paraId="53A35F3C" w14:textId="6001C4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управление                             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5E0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84B11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14:paraId="3F94AAEF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456E71E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07864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3914BE61" w14:textId="61ECFA49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 xml:space="preserve">участка - </w:t>
            </w:r>
            <w:r w:rsidR="00CF017E">
              <w:rPr>
                <w:color w:val="000000"/>
                <w:sz w:val="24"/>
                <w:szCs w:val="24"/>
              </w:rPr>
              <w:t>6</w:t>
            </w:r>
            <w:r w:rsidRPr="00307864">
              <w:rPr>
                <w:color w:val="000000"/>
                <w:sz w:val="24"/>
                <w:szCs w:val="24"/>
              </w:rPr>
              <w:t>0%</w:t>
            </w:r>
          </w:p>
          <w:p w14:paraId="6BD854B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6536191D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  <w:p w14:paraId="676E4F77" w14:textId="77777777" w:rsidR="00307864" w:rsidRPr="00307864" w:rsidRDefault="00307864" w:rsidP="00307864">
            <w:pPr>
              <w:snapToGrid w:val="0"/>
              <w:spacing w:after="160"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07864" w:rsidRPr="00307864" w14:paraId="4B7A927E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12371" w14:textId="77777777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Магазины                     </w:t>
            </w:r>
          </w:p>
          <w:p w14:paraId="3B697660" w14:textId="77777777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F0FE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</w:t>
            </w:r>
          </w:p>
          <w:p w14:paraId="0942C2C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lastRenderedPageBreak/>
              <w:t>строительства, предназначенных для продажи товаров, торговая площадь которых составляет до 5 000 кв. м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7114D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189F9BF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3E2F99F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307864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433271E5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01483DE1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307864" w:rsidRPr="00307864" w14:paraId="6D42E21B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2B6A1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lastRenderedPageBreak/>
              <w:t>Служебные</w:t>
            </w:r>
          </w:p>
          <w:p w14:paraId="58350F0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гаражи                                         </w:t>
            </w:r>
          </w:p>
          <w:p w14:paraId="068EB03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4.9)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B606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7C18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5F0EA585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4FF0C27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307864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6260752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297BBFB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0B76F28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0CF2A4C6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9A370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Заправка </w:t>
            </w:r>
          </w:p>
          <w:p w14:paraId="39E9276F" w14:textId="71007BC8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транспортных средств                                       </w:t>
            </w:r>
          </w:p>
          <w:p w14:paraId="409AB07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4.9.1.1)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37E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194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44602890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3800FFBE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307864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195FF74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119E8E81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0ACD9C5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7C6F1618" w14:textId="77777777" w:rsidTr="00307864">
        <w:trPr>
          <w:trHeight w:val="286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EF2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Автомобильные мойки                                         </w:t>
            </w:r>
          </w:p>
          <w:p w14:paraId="6C8DD5D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4.9.1.3)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0DDC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8611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6690EA9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6083C6C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307864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3A6D445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0CE3901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111C0EC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2A269626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9538B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Ремонт </w:t>
            </w:r>
          </w:p>
          <w:p w14:paraId="4CAF8CF5" w14:textId="0873EA1F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автомобилей                                       </w:t>
            </w:r>
          </w:p>
          <w:p w14:paraId="05BF5EC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30475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B70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69F035B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3F48E9A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307864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6B39368F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0CEF0C4E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49B7C5A8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093885A2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AFAA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Производственная деятельность                                       </w:t>
            </w:r>
          </w:p>
          <w:p w14:paraId="2E4EEA7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6.0)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6364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DAB45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12004F9C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07864">
              <w:rPr>
                <w:color w:val="000000"/>
                <w:sz w:val="24"/>
                <w:szCs w:val="24"/>
              </w:rPr>
              <w:t xml:space="preserve">земельного </w:t>
            </w:r>
            <w:r w:rsidRPr="00CF017E">
              <w:rPr>
                <w:color w:val="000000"/>
                <w:sz w:val="24"/>
                <w:szCs w:val="24"/>
              </w:rPr>
              <w:t>участка – 100000 кв. м</w:t>
            </w:r>
          </w:p>
          <w:p w14:paraId="476AC425" w14:textId="77777777" w:rsid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30FAC979" w14:textId="62112950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</w:t>
            </w:r>
            <w:r w:rsidR="00B23CE2" w:rsidRPr="00CF017E">
              <w:rPr>
                <w:color w:val="000000"/>
                <w:sz w:val="24"/>
                <w:szCs w:val="24"/>
              </w:rPr>
              <w:t>5</w:t>
            </w:r>
            <w:r w:rsidRPr="00CF017E">
              <w:rPr>
                <w:color w:val="000000"/>
                <w:sz w:val="24"/>
                <w:szCs w:val="24"/>
              </w:rPr>
              <w:t xml:space="preserve"> метр</w:t>
            </w:r>
            <w:r w:rsidR="00CF017E" w:rsidRPr="00CF017E">
              <w:rPr>
                <w:color w:val="000000"/>
                <w:sz w:val="24"/>
                <w:szCs w:val="24"/>
              </w:rPr>
              <w:t>ов</w:t>
            </w:r>
            <w:r w:rsidRPr="00CF017E">
              <w:rPr>
                <w:color w:val="000000"/>
                <w:sz w:val="24"/>
                <w:szCs w:val="24"/>
              </w:rPr>
              <w:t>.</w:t>
            </w:r>
            <w:r w:rsidRPr="00307864">
              <w:rPr>
                <w:color w:val="000000"/>
                <w:sz w:val="24"/>
                <w:szCs w:val="24"/>
              </w:rPr>
              <w:t xml:space="preserve"> </w:t>
            </w:r>
          </w:p>
          <w:p w14:paraId="200FEA78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1DA2CA53" w14:textId="0ECD4774" w:rsidR="00AE4E5B" w:rsidRPr="00AE4E5B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307864" w:rsidRPr="00307864" w14:paraId="2EC61B1F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B432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Легкая</w:t>
            </w:r>
          </w:p>
          <w:p w14:paraId="25FC554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промышленность                                       </w:t>
            </w:r>
          </w:p>
          <w:p w14:paraId="5C609FBE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6.3)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2E25" w14:textId="06FCE59F" w:rsidR="00307864" w:rsidRPr="00CF017E" w:rsidRDefault="002B2783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F017E">
              <w:rPr>
                <w:sz w:val="24"/>
                <w:szCs w:val="24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FE70F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CF017E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378FE4F9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CF017E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18E31E0" w14:textId="77777777" w:rsid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38ABD851" w14:textId="3C3ED56B" w:rsidR="004F76C7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35 метр</w:t>
            </w:r>
            <w:r w:rsidR="00CF017E" w:rsidRPr="00CF017E">
              <w:rPr>
                <w:color w:val="000000"/>
                <w:sz w:val="24"/>
                <w:szCs w:val="24"/>
              </w:rPr>
              <w:t>ов</w:t>
            </w:r>
            <w:r w:rsidRPr="00CF017E">
              <w:rPr>
                <w:color w:val="000000"/>
                <w:sz w:val="24"/>
                <w:szCs w:val="24"/>
              </w:rPr>
              <w:t xml:space="preserve">. </w:t>
            </w:r>
          </w:p>
          <w:p w14:paraId="62C21EF9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CF017E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4C2B28B9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CF017E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307864" w:rsidRPr="00307864" w14:paraId="0AA23606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B4CE8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Пищевая</w:t>
            </w:r>
          </w:p>
          <w:p w14:paraId="29920F30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промышленность                                       </w:t>
            </w:r>
          </w:p>
          <w:p w14:paraId="635D730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6.4)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1A5E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74E21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6AAD3ADA" w14:textId="77777777" w:rsidR="00307864" w:rsidRPr="00CF017E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07864">
              <w:rPr>
                <w:color w:val="000000"/>
                <w:sz w:val="24"/>
                <w:szCs w:val="24"/>
              </w:rPr>
              <w:t xml:space="preserve">земельного </w:t>
            </w:r>
            <w:r w:rsidRPr="00CF017E">
              <w:rPr>
                <w:color w:val="000000"/>
                <w:sz w:val="24"/>
                <w:szCs w:val="24"/>
              </w:rPr>
              <w:t>участка – 100000 кв. м</w:t>
            </w:r>
          </w:p>
          <w:p w14:paraId="73D8A2CB" w14:textId="77777777" w:rsidR="00CF017E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33965B7E" w14:textId="2AEF969D" w:rsidR="004F76C7" w:rsidRPr="00307864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35 метр</w:t>
            </w:r>
            <w:r w:rsidR="00CF017E" w:rsidRPr="00CF017E">
              <w:rPr>
                <w:color w:val="000000"/>
                <w:sz w:val="24"/>
                <w:szCs w:val="24"/>
              </w:rPr>
              <w:t>ов</w:t>
            </w:r>
            <w:r w:rsidRPr="00CF017E">
              <w:rPr>
                <w:color w:val="000000"/>
                <w:sz w:val="24"/>
                <w:szCs w:val="24"/>
              </w:rPr>
              <w:t>.</w:t>
            </w:r>
            <w:r w:rsidRPr="00307864">
              <w:rPr>
                <w:color w:val="000000"/>
                <w:sz w:val="24"/>
                <w:szCs w:val="24"/>
              </w:rPr>
              <w:t xml:space="preserve"> </w:t>
            </w:r>
          </w:p>
          <w:p w14:paraId="2AC7C7CF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4D49287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307864" w:rsidRPr="00307864" w14:paraId="51F80C82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F410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Энергетика                                 </w:t>
            </w:r>
          </w:p>
          <w:p w14:paraId="5A6E498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6.7)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7FC1D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17" w:anchor="1031" w:history="1">
              <w:r w:rsidRPr="00307864">
                <w:rPr>
                  <w:rStyle w:val="af0"/>
                  <w:color w:val="000000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BB3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 кв. м</w:t>
            </w:r>
          </w:p>
          <w:p w14:paraId="609E7FF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07864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E8BB40A" w14:textId="77777777" w:rsidR="00CF017E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2A40AFDD" w14:textId="3CCEF4BE" w:rsidR="004F76C7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35 метр</w:t>
            </w:r>
            <w:r w:rsidR="00CF017E" w:rsidRPr="00CF017E">
              <w:rPr>
                <w:color w:val="000000"/>
                <w:sz w:val="24"/>
                <w:szCs w:val="24"/>
              </w:rPr>
              <w:t>ов</w:t>
            </w:r>
            <w:r w:rsidRPr="00CF017E">
              <w:rPr>
                <w:color w:val="000000"/>
                <w:sz w:val="24"/>
                <w:szCs w:val="24"/>
              </w:rPr>
              <w:t xml:space="preserve">. </w:t>
            </w:r>
          </w:p>
          <w:p w14:paraId="1861CAF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07864">
              <w:rPr>
                <w:color w:val="000000"/>
                <w:sz w:val="24"/>
                <w:szCs w:val="24"/>
              </w:rPr>
              <w:t>участка -90%</w:t>
            </w:r>
          </w:p>
          <w:p w14:paraId="7AB4059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6746B9CF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- 1 м </w:t>
            </w:r>
          </w:p>
          <w:p w14:paraId="1F531923" w14:textId="77777777" w:rsidR="00307864" w:rsidRPr="00307864" w:rsidRDefault="00307864" w:rsidP="00307864">
            <w:pPr>
              <w:snapToGrid w:val="0"/>
              <w:spacing w:after="160"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07864" w:rsidRPr="00307864" w14:paraId="07F19DD5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4CB4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Склады                                         </w:t>
            </w:r>
          </w:p>
          <w:p w14:paraId="36F7BD9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(Код – 6.9)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0E5F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9FE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- 1000 кв. м</w:t>
            </w:r>
          </w:p>
          <w:p w14:paraId="4DED27B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07864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A3E518C" w14:textId="77777777" w:rsidR="00CF017E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 xml:space="preserve">Максимальная высота зданий, </w:t>
            </w:r>
          </w:p>
          <w:p w14:paraId="0EA788E1" w14:textId="398C6653" w:rsidR="004F76C7" w:rsidRPr="00CF017E" w:rsidRDefault="004F76C7" w:rsidP="004F76C7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CF017E">
              <w:rPr>
                <w:color w:val="000000"/>
                <w:sz w:val="24"/>
                <w:szCs w:val="24"/>
              </w:rPr>
              <w:t xml:space="preserve"> – 35 метр. </w:t>
            </w:r>
          </w:p>
          <w:p w14:paraId="6059D8F7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F017E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71E55DE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074FA55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  <w:p w14:paraId="15877073" w14:textId="77777777" w:rsidR="00307864" w:rsidRPr="00307864" w:rsidRDefault="00307864" w:rsidP="00307864">
            <w:pPr>
              <w:snapToGrid w:val="0"/>
              <w:spacing w:after="160"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07864" w:rsidRPr="00307864" w14:paraId="212ED296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A110" w14:textId="77777777" w:rsidR="00307864" w:rsidRDefault="00307864" w:rsidP="00307864">
            <w:pPr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Обеспечение </w:t>
            </w:r>
          </w:p>
          <w:p w14:paraId="49381B16" w14:textId="77777777" w:rsidR="00307864" w:rsidRDefault="00307864" w:rsidP="00307864">
            <w:pPr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внутреннего </w:t>
            </w:r>
          </w:p>
          <w:p w14:paraId="5B40B4BE" w14:textId="2085D48E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2B7F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2C0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 кв. м</w:t>
            </w:r>
          </w:p>
          <w:p w14:paraId="765A7DC0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089728F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07864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2A0B22B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07864">
              <w:rPr>
                <w:color w:val="000000"/>
                <w:sz w:val="24"/>
                <w:szCs w:val="24"/>
              </w:rPr>
              <w:t>участка - 60%</w:t>
            </w:r>
          </w:p>
          <w:p w14:paraId="08405713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27592009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307864" w:rsidRPr="00307864" w14:paraId="05CBB873" w14:textId="77777777" w:rsidTr="00692A0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F74BA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Земельные участки (территории) </w:t>
            </w:r>
          </w:p>
          <w:p w14:paraId="7C83B79B" w14:textId="77777777" w:rsid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 xml:space="preserve">общего </w:t>
            </w:r>
          </w:p>
          <w:p w14:paraId="1C518BC0" w14:textId="0CFDB7E0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B149F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09BA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— 1 кв.м</w:t>
            </w:r>
          </w:p>
          <w:p w14:paraId="7199090C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— 60%</w:t>
            </w:r>
          </w:p>
          <w:p w14:paraId="16FD0174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от границ участка — 1 метра (для объектов благоустройства – 0 метров)</w:t>
            </w:r>
          </w:p>
          <w:p w14:paraId="032D8ECB" w14:textId="77777777" w:rsidR="00307864" w:rsidRPr="00307864" w:rsidRDefault="00307864" w:rsidP="00307864">
            <w:pPr>
              <w:widowControl w:val="0"/>
              <w:tabs>
                <w:tab w:val="left" w:pos="720"/>
              </w:tabs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07864">
              <w:rPr>
                <w:color w:val="000000"/>
                <w:sz w:val="24"/>
                <w:szCs w:val="24"/>
              </w:rPr>
              <w:t xml:space="preserve"> — 15 метров</w:t>
            </w:r>
          </w:p>
        </w:tc>
      </w:tr>
    </w:tbl>
    <w:p w14:paraId="736FB7D1" w14:textId="77777777" w:rsidR="00307864" w:rsidRPr="00307864" w:rsidRDefault="00307864" w:rsidP="00307864">
      <w:pPr>
        <w:spacing w:line="240" w:lineRule="auto"/>
        <w:ind w:firstLine="0"/>
        <w:rPr>
          <w:color w:val="000000"/>
          <w:sz w:val="24"/>
          <w:szCs w:val="24"/>
        </w:rPr>
      </w:pPr>
    </w:p>
    <w:p w14:paraId="1FEBCBEC" w14:textId="77777777" w:rsidR="00307864" w:rsidRPr="00307864" w:rsidRDefault="00307864" w:rsidP="00307864">
      <w:pPr>
        <w:spacing w:line="240" w:lineRule="auto"/>
        <w:ind w:firstLine="0"/>
        <w:rPr>
          <w:color w:val="000000"/>
          <w:sz w:val="24"/>
          <w:szCs w:val="24"/>
        </w:rPr>
      </w:pPr>
      <w:r w:rsidRPr="00307864">
        <w:rPr>
          <w:color w:val="000000"/>
          <w:sz w:val="24"/>
          <w:szCs w:val="24"/>
        </w:rPr>
        <w:tab/>
        <w:t xml:space="preserve">3. </w:t>
      </w:r>
      <w:r w:rsidRPr="00307864">
        <w:rPr>
          <w:b/>
          <w:color w:val="000000"/>
          <w:sz w:val="24"/>
          <w:szCs w:val="24"/>
        </w:rPr>
        <w:t>Условно разрешённые виды и параметры использования земельных участков и объектов капитального строительства.</w:t>
      </w:r>
    </w:p>
    <w:p w14:paraId="33FAE2CB" w14:textId="77777777" w:rsidR="00307864" w:rsidRPr="00307864" w:rsidRDefault="00307864" w:rsidP="00307864">
      <w:pPr>
        <w:spacing w:line="240" w:lineRule="auto"/>
        <w:ind w:firstLine="0"/>
        <w:rPr>
          <w:color w:val="000000"/>
          <w:sz w:val="24"/>
          <w:szCs w:val="24"/>
        </w:rPr>
      </w:pPr>
      <w:r w:rsidRPr="00307864">
        <w:rPr>
          <w:color w:val="000000"/>
          <w:sz w:val="24"/>
          <w:szCs w:val="24"/>
        </w:rPr>
        <w:tab/>
      </w:r>
    </w:p>
    <w:p w14:paraId="3ADB5938" w14:textId="77777777" w:rsidR="00307864" w:rsidRPr="00307864" w:rsidRDefault="00307864" w:rsidP="00307864">
      <w:pPr>
        <w:spacing w:line="240" w:lineRule="auto"/>
        <w:ind w:firstLine="851"/>
        <w:rPr>
          <w:color w:val="000000"/>
          <w:sz w:val="24"/>
          <w:szCs w:val="24"/>
        </w:rPr>
      </w:pPr>
      <w:r w:rsidRPr="00307864">
        <w:rPr>
          <w:color w:val="000000"/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</w:t>
      </w:r>
      <w:r w:rsidRPr="00307864">
        <w:rPr>
          <w:color w:val="000000"/>
          <w:sz w:val="24"/>
          <w:szCs w:val="24"/>
        </w:rPr>
        <w:tab/>
        <w:t>- строительство, содержание и использование зданий, сооружений в целях извлечения прибыли на основании производственной и иной деятельности, разрешенной в данной территориальной зоне, при условии получения специальных согласований.</w:t>
      </w:r>
    </w:p>
    <w:p w14:paraId="0BFA7A29" w14:textId="77777777" w:rsidR="00307864" w:rsidRPr="00307864" w:rsidRDefault="00307864" w:rsidP="00307864">
      <w:pPr>
        <w:pStyle w:val="a3"/>
        <w:spacing w:line="240" w:lineRule="auto"/>
        <w:ind w:left="0"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2778"/>
        <w:gridCol w:w="4751"/>
      </w:tblGrid>
      <w:tr w:rsidR="00307864" w:rsidRPr="00307864" w14:paraId="071F68BB" w14:textId="77777777" w:rsidTr="00307864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08C05" w14:textId="77777777" w:rsidR="00307864" w:rsidRDefault="00307864" w:rsidP="0030786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69EF8B23" w14:textId="77777777" w:rsidR="00307864" w:rsidRDefault="00307864" w:rsidP="0030786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основного вида разрешенного </w:t>
            </w:r>
          </w:p>
          <w:p w14:paraId="2B51B136" w14:textId="01D88193" w:rsidR="00307864" w:rsidRPr="00307864" w:rsidRDefault="00307864" w:rsidP="00307864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A639F" w14:textId="5512E93E" w:rsidR="00307864" w:rsidRP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Описание вида</w:t>
            </w:r>
          </w:p>
          <w:p w14:paraId="586F3783" w14:textId="77777777" w:rsidR="00307864" w:rsidRDefault="00307864" w:rsidP="0030786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разрешенного </w:t>
            </w:r>
          </w:p>
          <w:p w14:paraId="7808317E" w14:textId="518AE490" w:rsidR="00307864" w:rsidRPr="00307864" w:rsidRDefault="00307864" w:rsidP="0030786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F968C" w14:textId="06F3E132" w:rsidR="00307864" w:rsidRPr="00307864" w:rsidRDefault="00307864" w:rsidP="00307864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307864" w:rsidRPr="00307864" w14:paraId="064CB154" w14:textId="77777777" w:rsidTr="00307864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9E43F" w14:textId="77777777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Общественное </w:t>
            </w:r>
          </w:p>
          <w:p w14:paraId="58F62505" w14:textId="77777777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 xml:space="preserve">питание                                </w:t>
            </w:r>
          </w:p>
          <w:p w14:paraId="75F70C60" w14:textId="77777777" w:rsidR="00307864" w:rsidRPr="00307864" w:rsidRDefault="00307864" w:rsidP="0030786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(Код – 4.6)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2BDB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57656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18A9C56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307864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44075D3B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07864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69908596" w14:textId="489896B5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07864">
              <w:rPr>
                <w:color w:val="000000"/>
                <w:sz w:val="24"/>
                <w:szCs w:val="24"/>
              </w:rPr>
              <w:t xml:space="preserve"> участка - </w:t>
            </w:r>
            <w:r w:rsidR="00CF017E">
              <w:rPr>
                <w:color w:val="000000"/>
                <w:sz w:val="24"/>
                <w:szCs w:val="24"/>
              </w:rPr>
              <w:t>6</w:t>
            </w:r>
            <w:r w:rsidRPr="00307864">
              <w:rPr>
                <w:color w:val="000000"/>
                <w:sz w:val="24"/>
                <w:szCs w:val="24"/>
              </w:rPr>
              <w:t>0%</w:t>
            </w:r>
          </w:p>
          <w:p w14:paraId="6861AD92" w14:textId="77777777" w:rsidR="00307864" w:rsidRPr="00307864" w:rsidRDefault="00307864" w:rsidP="0030786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0786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307864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</w:tbl>
    <w:p w14:paraId="473B9D96" w14:textId="77777777" w:rsidR="00307864" w:rsidRPr="00307864" w:rsidRDefault="00307864" w:rsidP="00307864">
      <w:pPr>
        <w:pStyle w:val="a3"/>
        <w:spacing w:line="240" w:lineRule="auto"/>
        <w:ind w:left="-426" w:firstLine="0"/>
        <w:rPr>
          <w:color w:val="000000"/>
          <w:sz w:val="24"/>
          <w:szCs w:val="24"/>
        </w:rPr>
      </w:pPr>
    </w:p>
    <w:p w14:paraId="55195490" w14:textId="19FF7646" w:rsidR="00307864" w:rsidRPr="00307864" w:rsidRDefault="00307864" w:rsidP="00307864">
      <w:pPr>
        <w:spacing w:line="240" w:lineRule="auto"/>
        <w:ind w:firstLine="709"/>
        <w:rPr>
          <w:b/>
          <w:color w:val="000000"/>
          <w:sz w:val="24"/>
          <w:szCs w:val="24"/>
        </w:rPr>
      </w:pPr>
      <w:r w:rsidRPr="00307864">
        <w:rPr>
          <w:color w:val="000000"/>
          <w:sz w:val="24"/>
          <w:szCs w:val="24"/>
        </w:rPr>
        <w:t xml:space="preserve">4. </w:t>
      </w:r>
      <w:r w:rsidRPr="00307864">
        <w:rPr>
          <w:b/>
          <w:color w:val="000000"/>
          <w:sz w:val="24"/>
          <w:szCs w:val="24"/>
        </w:rPr>
        <w:t>Вспомогательные виды разрешенного использования земельных участков и объектов капитального строительства.</w:t>
      </w:r>
    </w:p>
    <w:p w14:paraId="47CE06AF" w14:textId="77777777" w:rsidR="00307864" w:rsidRPr="00307864" w:rsidRDefault="00307864" w:rsidP="00307864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W w:w="0" w:type="auto"/>
        <w:tblInd w:w="-144" w:type="dxa"/>
        <w:tblLayout w:type="fixed"/>
        <w:tblLook w:val="0000" w:firstRow="0" w:lastRow="0" w:firstColumn="0" w:lastColumn="0" w:noHBand="0" w:noVBand="0"/>
      </w:tblPr>
      <w:tblGrid>
        <w:gridCol w:w="5475"/>
        <w:gridCol w:w="4587"/>
      </w:tblGrid>
      <w:tr w:rsidR="00307864" w:rsidRPr="00307864" w14:paraId="1001263C" w14:textId="77777777" w:rsidTr="00307864">
        <w:trPr>
          <w:trHeight w:val="583"/>
        </w:trPr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994FD" w14:textId="7E338FCF" w:rsidR="00307864" w:rsidRPr="00307864" w:rsidRDefault="00307864" w:rsidP="00307864">
            <w:pPr>
              <w:spacing w:line="240" w:lineRule="auto"/>
              <w:ind w:firstLine="34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5AAAB" w14:textId="1B20F123" w:rsidR="00307864" w:rsidRPr="00307864" w:rsidRDefault="00307864" w:rsidP="00307864">
            <w:pPr>
              <w:spacing w:line="240" w:lineRule="auto"/>
              <w:ind w:firstLine="284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307864" w:rsidRPr="00307864" w14:paraId="6BDB5F66" w14:textId="77777777" w:rsidTr="00307864">
        <w:trPr>
          <w:trHeight w:val="583"/>
        </w:trPr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B34A5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Спортивные площадки.</w:t>
            </w:r>
          </w:p>
          <w:p w14:paraId="0FCF637A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Объекты благоустройства, памятники, объекты монументального искусства.</w:t>
            </w:r>
          </w:p>
          <w:p w14:paraId="22280861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 xml:space="preserve">Детские игровые площадки, площадки для отдыха. </w:t>
            </w:r>
          </w:p>
          <w:p w14:paraId="74D62888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Стоянки для автомобилей надземные открытого и закрытого типов открытые площадки, предназначенные для стоянки автомобилей.</w:t>
            </w:r>
          </w:p>
          <w:p w14:paraId="56DDEB8E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Площадки для сбора твердых бытовых отходов.</w:t>
            </w:r>
          </w:p>
          <w:p w14:paraId="1AA2940F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Склады хранения медицинского оборудования, инвентаря и пр.</w:t>
            </w:r>
          </w:p>
          <w:p w14:paraId="6A16C562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Навесы, беседки, уборные.</w:t>
            </w:r>
          </w:p>
          <w:p w14:paraId="069F3AD0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Пункты охраны.</w:t>
            </w:r>
          </w:p>
          <w:p w14:paraId="259FFADB" w14:textId="77777777" w:rsidR="00307864" w:rsidRPr="00307864" w:rsidRDefault="00307864" w:rsidP="00307864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Сопутствующие объекты инженерной инфраструктуры.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76D5E" w14:textId="77777777" w:rsidR="00307864" w:rsidRPr="00307864" w:rsidRDefault="00307864" w:rsidP="00307864">
            <w:pPr>
              <w:spacing w:line="240" w:lineRule="auto"/>
              <w:ind w:firstLine="284"/>
              <w:rPr>
                <w:sz w:val="24"/>
                <w:szCs w:val="24"/>
              </w:rPr>
            </w:pPr>
            <w:r w:rsidRPr="00307864">
              <w:rPr>
                <w:rFonts w:eastAsia="SimSun"/>
                <w:color w:val="000000"/>
                <w:sz w:val="24"/>
                <w:szCs w:val="24"/>
              </w:rPr>
              <w:t>Размещаются в соответствии с санитарно-эпидемиологическими нормами</w:t>
            </w:r>
          </w:p>
        </w:tc>
      </w:tr>
    </w:tbl>
    <w:p w14:paraId="24C6EBE1" w14:textId="77777777" w:rsidR="0066291F" w:rsidRDefault="0066291F" w:rsidP="0066291F">
      <w:pPr>
        <w:spacing w:line="240" w:lineRule="auto"/>
        <w:ind w:firstLine="0"/>
        <w:rPr>
          <w:sz w:val="24"/>
          <w:szCs w:val="24"/>
        </w:rPr>
      </w:pPr>
    </w:p>
    <w:p w14:paraId="1E44E7A8" w14:textId="640EBF41" w:rsidR="006A66F4" w:rsidRPr="00BC14DD" w:rsidRDefault="006A66F4" w:rsidP="006A66F4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2.6. Таблицу основных видов и параметров разрешенного использования земельных участков и объектов капитального строительства с</w:t>
      </w:r>
      <w:r w:rsidRPr="00BC14DD">
        <w:rPr>
          <w:rFonts w:ascii="Times New Roman" w:hAnsi="Times New Roman"/>
          <w:b w:val="0"/>
          <w:i w:val="0"/>
          <w:iCs w:val="0"/>
        </w:rPr>
        <w:t>тать</w:t>
      </w:r>
      <w:r>
        <w:rPr>
          <w:rFonts w:ascii="Times New Roman" w:hAnsi="Times New Roman"/>
          <w:b w:val="0"/>
          <w:i w:val="0"/>
          <w:iCs w:val="0"/>
        </w:rPr>
        <w:t>и</w:t>
      </w:r>
      <w:r w:rsidRPr="00BC14DD">
        <w:rPr>
          <w:rFonts w:ascii="Times New Roman" w:hAnsi="Times New Roman"/>
          <w:b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i w:val="0"/>
          <w:iCs w:val="0"/>
        </w:rPr>
        <w:t>56</w:t>
      </w:r>
      <w:r w:rsidRPr="00BC14DD">
        <w:rPr>
          <w:rFonts w:ascii="Times New Roman" w:hAnsi="Times New Roman"/>
          <w:b w:val="0"/>
          <w:i w:val="0"/>
          <w:iCs w:val="0"/>
        </w:rPr>
        <w:t xml:space="preserve"> «Зона </w:t>
      </w:r>
      <w:r>
        <w:rPr>
          <w:rFonts w:ascii="Times New Roman" w:hAnsi="Times New Roman"/>
          <w:b w:val="0"/>
          <w:i w:val="0"/>
          <w:iCs w:val="0"/>
        </w:rPr>
        <w:t>объектов сельскохозяйственного назначения</w:t>
      </w:r>
      <w:r w:rsidRPr="00BC14DD">
        <w:rPr>
          <w:rFonts w:ascii="Times New Roman" w:hAnsi="Times New Roman"/>
          <w:b w:val="0"/>
          <w:i w:val="0"/>
          <w:iCs w:val="0"/>
        </w:rPr>
        <w:t xml:space="preserve"> (</w:t>
      </w:r>
      <w:r>
        <w:rPr>
          <w:rFonts w:ascii="Times New Roman" w:hAnsi="Times New Roman"/>
          <w:b w:val="0"/>
          <w:i w:val="0"/>
          <w:iCs w:val="0"/>
        </w:rPr>
        <w:t>СХ-2</w:t>
      </w:r>
      <w:r w:rsidRPr="00BC14DD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p w14:paraId="2809E28C" w14:textId="77777777" w:rsidR="006A66F4" w:rsidRPr="00BC14DD" w:rsidRDefault="006A66F4" w:rsidP="0066291F">
      <w:pPr>
        <w:spacing w:line="240" w:lineRule="auto"/>
        <w:ind w:firstLine="0"/>
        <w:rPr>
          <w:sz w:val="24"/>
          <w:szCs w:val="24"/>
        </w:rPr>
      </w:pPr>
    </w:p>
    <w:tbl>
      <w:tblPr>
        <w:tblW w:w="1013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410"/>
        <w:gridCol w:w="4111"/>
        <w:gridCol w:w="3617"/>
      </w:tblGrid>
      <w:tr w:rsidR="006A66F4" w:rsidRPr="006A66F4" w14:paraId="3E180815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F138D" w14:textId="3A6D9D66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14:paraId="78776362" w14:textId="77777777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 xml:space="preserve">основного вида </w:t>
            </w:r>
          </w:p>
          <w:p w14:paraId="35222C3D" w14:textId="495FBA35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разрешенного</w:t>
            </w:r>
          </w:p>
          <w:p w14:paraId="2595F759" w14:textId="674DF7A4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A8892" w14:textId="2F08EF60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Описание вида</w:t>
            </w:r>
          </w:p>
          <w:p w14:paraId="7C59604E" w14:textId="10057208" w:rsidR="006A66F4" w:rsidRPr="006A66F4" w:rsidRDefault="006A66F4" w:rsidP="006A66F4">
            <w:pPr>
              <w:widowControl w:val="0"/>
              <w:spacing w:line="240" w:lineRule="auto"/>
              <w:ind w:left="-83" w:right="-19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разрешенного</w:t>
            </w:r>
          </w:p>
          <w:p w14:paraId="053ED838" w14:textId="7B07FBF2" w:rsidR="006A66F4" w:rsidRPr="006A66F4" w:rsidRDefault="006A66F4" w:rsidP="006A66F4">
            <w:pPr>
              <w:widowControl w:val="0"/>
              <w:spacing w:line="240" w:lineRule="auto"/>
              <w:ind w:left="-83" w:right="-197" w:firstLine="0"/>
              <w:jc w:val="center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8960" w14:textId="06881E8E" w:rsidR="006A66F4" w:rsidRPr="006A66F4" w:rsidRDefault="006A66F4" w:rsidP="006A66F4">
            <w:pPr>
              <w:spacing w:line="240" w:lineRule="auto"/>
              <w:ind w:left="-83" w:right="-197" w:firstLine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6A66F4" w:rsidRPr="006A66F4" w14:paraId="35E6A67D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2232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Овощеводство</w:t>
            </w:r>
          </w:p>
          <w:p w14:paraId="74DAB3F3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65EAD" w14:textId="77777777" w:rsidR="006A66F4" w:rsidRPr="006A66F4" w:rsidRDefault="006A66F4" w:rsidP="006A66F4">
            <w:pPr>
              <w:widowControl w:val="0"/>
              <w:spacing w:line="240" w:lineRule="auto"/>
              <w:ind w:hanging="27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ACDD2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земельного участка – 600 кв. м</w:t>
            </w:r>
          </w:p>
          <w:p w14:paraId="1216A2E5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земельного участка – 1000000 кв. м</w:t>
            </w:r>
          </w:p>
          <w:p w14:paraId="0973E81D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80%</w:t>
            </w:r>
          </w:p>
          <w:p w14:paraId="3E9C478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границ участка — 3 метра </w:t>
            </w:r>
          </w:p>
          <w:p w14:paraId="0C6FBE5D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20 метров</w:t>
            </w:r>
          </w:p>
        </w:tc>
      </w:tr>
      <w:tr w:rsidR="006A66F4" w:rsidRPr="006A66F4" w14:paraId="3975AC7A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95389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Животноводство</w:t>
            </w:r>
          </w:p>
          <w:p w14:paraId="780418B3" w14:textId="1916A04A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48E60" w14:textId="140FF18E" w:rsidR="006A66F4" w:rsidRPr="006A66F4" w:rsidRDefault="006A66F4" w:rsidP="006A66F4">
            <w:pPr>
              <w:widowControl w:val="0"/>
              <w:spacing w:line="240" w:lineRule="auto"/>
              <w:ind w:hanging="27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 </w:t>
            </w:r>
            <w:hyperlink r:id="rId18" w:anchor="1018" w:history="1">
              <w:r w:rsidRPr="006A66F4">
                <w:rPr>
                  <w:rStyle w:val="af0"/>
                  <w:color w:val="000000"/>
                  <w:sz w:val="24"/>
                  <w:szCs w:val="24"/>
                </w:rPr>
                <w:t>кодами 1.8-1.11</w:t>
              </w:r>
            </w:hyperlink>
            <w:r w:rsidRPr="006A66F4">
              <w:rPr>
                <w:color w:val="000000"/>
                <w:sz w:val="24"/>
                <w:szCs w:val="24"/>
              </w:rPr>
              <w:t>, 1.15, 1.19, 1.20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90AE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земельного участка – 600 кв. м</w:t>
            </w:r>
          </w:p>
          <w:p w14:paraId="5765309C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земельного участка – 1000000 кв. м</w:t>
            </w:r>
          </w:p>
          <w:p w14:paraId="6006C2DC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60%</w:t>
            </w:r>
          </w:p>
          <w:p w14:paraId="7E6E6B3A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границ участка — 3 метра </w:t>
            </w:r>
          </w:p>
          <w:p w14:paraId="0B46E2C1" w14:textId="6D149331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12 метров</w:t>
            </w:r>
          </w:p>
        </w:tc>
      </w:tr>
      <w:tr w:rsidR="006A66F4" w:rsidRPr="006A66F4" w14:paraId="7C7AAC61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B32D5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Пчеловодство</w:t>
            </w:r>
          </w:p>
          <w:p w14:paraId="50E9E613" w14:textId="77777777" w:rsidR="006A66F4" w:rsidRPr="006A66F4" w:rsidRDefault="006A66F4" w:rsidP="006A66F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1.12)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C58CB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2180D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1857412F" w14:textId="35623A44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 м</w:t>
            </w:r>
          </w:p>
          <w:p w14:paraId="08A48756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39C77F0F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земельного участка – </w:t>
            </w:r>
          </w:p>
          <w:p w14:paraId="666C6EF4" w14:textId="2AE8A325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1000000 кв. м</w:t>
            </w:r>
          </w:p>
          <w:p w14:paraId="7023C391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68E98066" w14:textId="124159EE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40%</w:t>
            </w:r>
          </w:p>
          <w:p w14:paraId="60EFA943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границ участка — 3 метра </w:t>
            </w:r>
          </w:p>
          <w:p w14:paraId="653D51DE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12 метров</w:t>
            </w:r>
          </w:p>
        </w:tc>
      </w:tr>
      <w:tr w:rsidR="006A66F4" w:rsidRPr="006A66F4" w14:paraId="7981D1B4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3F35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Рыбоводство</w:t>
            </w:r>
          </w:p>
          <w:p w14:paraId="2909F119" w14:textId="77777777" w:rsidR="006A66F4" w:rsidRPr="006A66F4" w:rsidRDefault="006A66F4" w:rsidP="006A66F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1.13)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305EC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D2E2B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40B737A1" w14:textId="6A010761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кв.м</w:t>
            </w:r>
          </w:p>
          <w:p w14:paraId="201AAF32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13578322" w14:textId="1F4E763C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земельного участка – </w:t>
            </w:r>
          </w:p>
          <w:p w14:paraId="4FDDEFEF" w14:textId="67ED3D5A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1000000 кв. м</w:t>
            </w:r>
          </w:p>
          <w:p w14:paraId="3B777DE3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104A7281" w14:textId="4484F353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40%</w:t>
            </w:r>
          </w:p>
          <w:p w14:paraId="6ADBEE41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131767B4" w14:textId="3ABFCB02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границ участка — 3 метра </w:t>
            </w:r>
          </w:p>
          <w:p w14:paraId="290ED431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03F217A5" w14:textId="12502E59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12 метров</w:t>
            </w:r>
          </w:p>
        </w:tc>
      </w:tr>
      <w:tr w:rsidR="006A66F4" w:rsidRPr="006A66F4" w14:paraId="0E3CF815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8FA4B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Научное </w:t>
            </w:r>
          </w:p>
          <w:p w14:paraId="56E4EE49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обеспечение </w:t>
            </w:r>
          </w:p>
          <w:p w14:paraId="4CF5DB26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сельского </w:t>
            </w:r>
          </w:p>
          <w:p w14:paraId="0456F283" w14:textId="279652DE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хозяйства</w:t>
            </w:r>
          </w:p>
          <w:p w14:paraId="16A2327B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1.14)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75693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68412097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размещение коллекций генетических ресурсов растений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FD59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258C1CDF" w14:textId="3422AE86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кв.м</w:t>
            </w:r>
          </w:p>
          <w:p w14:paraId="63C3B960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47467BA9" w14:textId="1CBB9805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земельного участка – </w:t>
            </w:r>
          </w:p>
          <w:p w14:paraId="0B3C4C97" w14:textId="38EF16B2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1000000 кв. м</w:t>
            </w:r>
          </w:p>
          <w:p w14:paraId="68D0040F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2352EB77" w14:textId="7602E9CB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40%</w:t>
            </w:r>
          </w:p>
          <w:p w14:paraId="581F86D2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3F1FE6F5" w14:textId="02C4EF5D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границ участка — 3 метра </w:t>
            </w:r>
          </w:p>
          <w:p w14:paraId="7E9E5F51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45EC1DB8" w14:textId="4C83FD6F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12 метров</w:t>
            </w:r>
          </w:p>
        </w:tc>
      </w:tr>
      <w:tr w:rsidR="006A66F4" w:rsidRPr="006A66F4" w14:paraId="702C4CF5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BF7C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Хранение и </w:t>
            </w:r>
          </w:p>
          <w:p w14:paraId="4FEBA811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переработка сельскохозяйственной </w:t>
            </w:r>
          </w:p>
          <w:p w14:paraId="5406081B" w14:textId="2493A9F3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продукции </w:t>
            </w:r>
          </w:p>
          <w:p w14:paraId="0671E2C8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1.15)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5C681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2D34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106D3761" w14:textId="4531A50B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кв.м</w:t>
            </w:r>
          </w:p>
          <w:p w14:paraId="2C898E3E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48F24906" w14:textId="1C9573D6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–250000 кв.м</w:t>
            </w:r>
          </w:p>
          <w:p w14:paraId="41FC7D4D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11E83B48" w14:textId="45AE122F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25 метров</w:t>
            </w:r>
            <w:r w:rsidRPr="006A66F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1536F34E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A66F4">
              <w:rPr>
                <w:color w:val="000000"/>
                <w:sz w:val="24"/>
                <w:szCs w:val="24"/>
              </w:rPr>
              <w:t>участка - 60%</w:t>
            </w:r>
          </w:p>
          <w:p w14:paraId="0A4FCF9C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1800C257" w14:textId="32DC5D1A" w:rsidR="006A66F4" w:rsidRPr="0072674F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строений границ участка - 3 м </w:t>
            </w:r>
          </w:p>
        </w:tc>
      </w:tr>
      <w:tr w:rsidR="006A66F4" w:rsidRPr="006A66F4" w14:paraId="40E1CFC4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14C89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Питомники                                   </w:t>
            </w:r>
          </w:p>
          <w:p w14:paraId="57321596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 (Код – 1.17)</w:t>
            </w:r>
          </w:p>
          <w:p w14:paraId="3772F209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C153E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C1E25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7D87BA6B" w14:textId="3FD5571F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 м</w:t>
            </w:r>
          </w:p>
          <w:p w14:paraId="7CD98522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5B07A556" w14:textId="0884F910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участка–250000 кв.м</w:t>
            </w:r>
          </w:p>
          <w:p w14:paraId="4D3FB0F5" w14:textId="77777777" w:rsid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4F5EC7DB" w14:textId="1E9B7762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40%</w:t>
            </w:r>
          </w:p>
          <w:p w14:paraId="4EA95406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022600D1" w14:textId="705381D9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границ участка — 3 метра </w:t>
            </w:r>
          </w:p>
          <w:p w14:paraId="6A7AD162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06FA06C1" w14:textId="51093D20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25 метров</w:t>
            </w:r>
          </w:p>
        </w:tc>
      </w:tr>
      <w:tr w:rsidR="006A66F4" w:rsidRPr="006A66F4" w14:paraId="4C4A9F8E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0A9AC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Обеспечение </w:t>
            </w:r>
          </w:p>
          <w:p w14:paraId="56B8AB06" w14:textId="4AEC8895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сельскохозяйственного </w:t>
            </w:r>
          </w:p>
          <w:p w14:paraId="31EC5EC6" w14:textId="1F74965A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производства</w:t>
            </w:r>
          </w:p>
          <w:p w14:paraId="53FC8E8C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1.18)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568AE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EADF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53BD8A31" w14:textId="4FBE54D8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600 кв.м</w:t>
            </w:r>
          </w:p>
          <w:p w14:paraId="0B2AFB5C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296B4F5F" w14:textId="6AB2283B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участка–250000 кв.м</w:t>
            </w:r>
          </w:p>
          <w:p w14:paraId="14D0B3A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40%</w:t>
            </w:r>
          </w:p>
          <w:p w14:paraId="00EA6A9A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2587B8E0" w14:textId="53C9D482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границ участка — 3 метра </w:t>
            </w:r>
          </w:p>
          <w:p w14:paraId="26A1D2A4" w14:textId="77777777" w:rsidR="0072674F" w:rsidRDefault="006A66F4" w:rsidP="006A66F4">
            <w:pPr>
              <w:widowControl w:val="0"/>
              <w:tabs>
                <w:tab w:val="left" w:pos="720"/>
              </w:tabs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62CC223E" w14:textId="3C085496" w:rsidR="006A66F4" w:rsidRPr="006A66F4" w:rsidRDefault="006A66F4" w:rsidP="006A66F4">
            <w:pPr>
              <w:widowControl w:val="0"/>
              <w:tabs>
                <w:tab w:val="left" w:pos="720"/>
              </w:tabs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25 метров</w:t>
            </w:r>
          </w:p>
        </w:tc>
      </w:tr>
      <w:tr w:rsidR="0072674F" w:rsidRPr="006A66F4" w14:paraId="1F9F16B2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12DE9" w14:textId="77777777" w:rsidR="0072674F" w:rsidRDefault="0072674F" w:rsidP="0072674F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Коммунальное </w:t>
            </w:r>
          </w:p>
          <w:p w14:paraId="63A73308" w14:textId="1EBA1AC1" w:rsidR="0072674F" w:rsidRPr="006A66F4" w:rsidRDefault="0072674F" w:rsidP="0072674F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обслуживание </w:t>
            </w:r>
          </w:p>
          <w:p w14:paraId="27D8AA75" w14:textId="205DAC66" w:rsidR="0072674F" w:rsidRPr="006A66F4" w:rsidRDefault="0072674F" w:rsidP="0072674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0253E" w14:textId="44AB8D83" w:rsidR="0072674F" w:rsidRPr="006A66F4" w:rsidRDefault="0072674F" w:rsidP="0072674F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EB292" w14:textId="77777777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A66F4">
              <w:rPr>
                <w:color w:val="000000"/>
                <w:sz w:val="24"/>
                <w:szCs w:val="24"/>
              </w:rPr>
              <w:t xml:space="preserve"> </w:t>
            </w:r>
          </w:p>
          <w:p w14:paraId="0460A6DF" w14:textId="670AA090" w:rsidR="0072674F" w:rsidRPr="006A66F4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— 1 кв.м</w:t>
            </w:r>
          </w:p>
          <w:p w14:paraId="2C80DF7E" w14:textId="77777777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0AEE690B" w14:textId="5DDAC33D" w:rsidR="0072674F" w:rsidRPr="006A66F4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застройки</w:t>
            </w:r>
            <w:r w:rsidRPr="006A66F4">
              <w:rPr>
                <w:color w:val="000000"/>
                <w:sz w:val="24"/>
                <w:szCs w:val="24"/>
              </w:rPr>
              <w:t xml:space="preserve"> — 60%</w:t>
            </w:r>
          </w:p>
          <w:p w14:paraId="76D4D420" w14:textId="77777777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77408F07" w14:textId="57D3E3BE" w:rsidR="0072674F" w:rsidRPr="006A66F4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границ участка — 3 метра</w:t>
            </w:r>
          </w:p>
          <w:p w14:paraId="615D6AB7" w14:textId="77777777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от </w:t>
            </w:r>
          </w:p>
          <w:p w14:paraId="405805AA" w14:textId="0BDE11CC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границ участка для линейных </w:t>
            </w:r>
          </w:p>
          <w:p w14:paraId="02BBFD0D" w14:textId="01F57361" w:rsidR="0072674F" w:rsidRPr="006A66F4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объектов — 1 метр</w:t>
            </w:r>
          </w:p>
          <w:p w14:paraId="28E9321B" w14:textId="77777777" w:rsidR="0072674F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1D995D5A" w14:textId="166B2EA5" w:rsidR="0072674F" w:rsidRPr="006A66F4" w:rsidRDefault="0072674F" w:rsidP="007267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сооружений</w:t>
            </w:r>
            <w:r w:rsidRPr="006A66F4">
              <w:rPr>
                <w:color w:val="000000"/>
                <w:sz w:val="24"/>
                <w:szCs w:val="24"/>
              </w:rPr>
              <w:t xml:space="preserve"> — 30 метров</w:t>
            </w:r>
          </w:p>
        </w:tc>
      </w:tr>
      <w:tr w:rsidR="006A66F4" w:rsidRPr="006A66F4" w14:paraId="7669E700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26A02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Охрана </w:t>
            </w:r>
          </w:p>
          <w:p w14:paraId="204ADF46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природных </w:t>
            </w:r>
          </w:p>
          <w:p w14:paraId="35366BB4" w14:textId="6399D9F1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территорий                                         (Код – 8.3)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EA559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9E95A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Не подлежит установлению.</w:t>
            </w:r>
          </w:p>
        </w:tc>
      </w:tr>
      <w:tr w:rsidR="006A66F4" w:rsidRPr="006A66F4" w14:paraId="14DCD27A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FEBE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Резервные леса</w:t>
            </w:r>
          </w:p>
          <w:p w14:paraId="5E98DA66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10.4)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F7030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Деятельность, связная с охраной </w:t>
            </w:r>
          </w:p>
          <w:p w14:paraId="28FF55B8" w14:textId="722532EC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лесов.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8457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Не подлежит установлению.</w:t>
            </w:r>
          </w:p>
        </w:tc>
      </w:tr>
      <w:tr w:rsidR="006A66F4" w:rsidRPr="006A66F4" w14:paraId="029F640E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117D6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Земельные участки </w:t>
            </w:r>
          </w:p>
          <w:p w14:paraId="3A784932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(территории) </w:t>
            </w:r>
          </w:p>
          <w:p w14:paraId="24DFB524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общего </w:t>
            </w:r>
          </w:p>
          <w:p w14:paraId="76833E4D" w14:textId="339CE3E6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A01B7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09921" w14:textId="77777777" w:rsidR="006A66F4" w:rsidRPr="006A66F4" w:rsidRDefault="006A66F4" w:rsidP="006A66F4">
            <w:pPr>
              <w:widowControl w:val="0"/>
              <w:tabs>
                <w:tab w:val="left" w:pos="720"/>
              </w:tabs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Не подлежит установлению.</w:t>
            </w:r>
          </w:p>
        </w:tc>
      </w:tr>
      <w:tr w:rsidR="006A66F4" w:rsidRPr="006A66F4" w14:paraId="70CCA469" w14:textId="77777777" w:rsidTr="0072674F">
        <w:trPr>
          <w:trHeight w:val="5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62746" w14:textId="77777777" w:rsid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Ведение </w:t>
            </w:r>
          </w:p>
          <w:p w14:paraId="37CE1121" w14:textId="3534DD9A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огородничества</w:t>
            </w:r>
          </w:p>
          <w:p w14:paraId="7773E0A0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(Код – 13.1)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D4F77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695E4D16" w14:textId="77777777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CFED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Минимальная площадь </w:t>
            </w:r>
          </w:p>
          <w:p w14:paraId="61C0426C" w14:textId="696C3360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100 кв. м</w:t>
            </w:r>
          </w:p>
          <w:p w14:paraId="705DBECF" w14:textId="77777777" w:rsidR="0072674F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</w:p>
          <w:p w14:paraId="27C1059F" w14:textId="3564A013" w:rsidR="006A66F4" w:rsidRPr="006A66F4" w:rsidRDefault="006A66F4" w:rsidP="006A66F4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>земельного участка – 5000 кв. м</w:t>
            </w:r>
          </w:p>
          <w:p w14:paraId="4A84F307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Максимальная высота </w:t>
            </w:r>
          </w:p>
          <w:p w14:paraId="33017D2E" w14:textId="44D56B5F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color w:val="000000"/>
                <w:sz w:val="24"/>
                <w:szCs w:val="24"/>
              </w:rPr>
              <w:t xml:space="preserve">сооружений — 12 метров </w:t>
            </w:r>
          </w:p>
          <w:p w14:paraId="59E517F8" w14:textId="77777777" w:rsidR="0072674F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Максимальный процент </w:t>
            </w:r>
          </w:p>
          <w:p w14:paraId="5B2C0E13" w14:textId="66A4C34C" w:rsidR="006A66F4" w:rsidRPr="006A66F4" w:rsidRDefault="006A66F4" w:rsidP="006A66F4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 xml:space="preserve">застройки </w:t>
            </w:r>
            <w:r w:rsidRPr="006A66F4">
              <w:rPr>
                <w:color w:val="000000"/>
                <w:sz w:val="24"/>
                <w:szCs w:val="24"/>
              </w:rPr>
              <w:t>участка – не предусмотрен</w:t>
            </w:r>
          </w:p>
          <w:p w14:paraId="526110C1" w14:textId="09503F9B" w:rsidR="006A66F4" w:rsidRPr="0072674F" w:rsidRDefault="006A66F4" w:rsidP="0072674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A66F4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A66F4">
              <w:rPr>
                <w:color w:val="000000"/>
                <w:sz w:val="24"/>
                <w:szCs w:val="24"/>
              </w:rPr>
              <w:t xml:space="preserve"> строений </w:t>
            </w:r>
            <w:r w:rsidR="0072674F">
              <w:rPr>
                <w:color w:val="000000"/>
                <w:sz w:val="24"/>
                <w:szCs w:val="24"/>
              </w:rPr>
              <w:t xml:space="preserve">от </w:t>
            </w:r>
            <w:r w:rsidRPr="006A66F4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</w:tbl>
    <w:p w14:paraId="05C56D76" w14:textId="77777777" w:rsidR="0072674F" w:rsidRDefault="0072674F" w:rsidP="009442A7">
      <w:pPr>
        <w:spacing w:line="240" w:lineRule="auto"/>
        <w:ind w:firstLine="0"/>
        <w:rPr>
          <w:sz w:val="24"/>
          <w:szCs w:val="24"/>
        </w:rPr>
      </w:pPr>
    </w:p>
    <w:p w14:paraId="7138DF0A" w14:textId="77777777" w:rsidR="00361E1D" w:rsidRPr="009442A7" w:rsidRDefault="00361E1D" w:rsidP="00361E1D">
      <w:pPr>
        <w:spacing w:line="240" w:lineRule="auto"/>
        <w:ind w:firstLine="0"/>
        <w:rPr>
          <w:sz w:val="24"/>
          <w:szCs w:val="24"/>
        </w:rPr>
      </w:pPr>
      <w:bookmarkStart w:id="4" w:name="_Hlk139971572"/>
    </w:p>
    <w:p w14:paraId="2DD17C18" w14:textId="6DEFF95C" w:rsidR="00361E1D" w:rsidRDefault="00361E1D" w:rsidP="00361E1D">
      <w:pPr>
        <w:pStyle w:val="2"/>
        <w:numPr>
          <w:ilvl w:val="1"/>
          <w:numId w:val="8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56.1                следующего содержания:</w:t>
      </w:r>
    </w:p>
    <w:p w14:paraId="58926921" w14:textId="77777777" w:rsidR="00361E1D" w:rsidRPr="00E14DD4" w:rsidRDefault="00361E1D" w:rsidP="00361E1D">
      <w:pPr>
        <w:widowControl w:val="0"/>
        <w:jc w:val="center"/>
        <w:outlineLvl w:val="3"/>
        <w:rPr>
          <w:b/>
          <w:sz w:val="24"/>
          <w:szCs w:val="24"/>
        </w:rPr>
      </w:pPr>
    </w:p>
    <w:p w14:paraId="03D7EA9D" w14:textId="77777777" w:rsidR="00361E1D" w:rsidRPr="00E14DD4" w:rsidRDefault="00361E1D" w:rsidP="00361E1D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>«Статья 5</w:t>
      </w:r>
      <w:r>
        <w:rPr>
          <w:b/>
          <w:sz w:val="24"/>
          <w:szCs w:val="24"/>
        </w:rPr>
        <w:t>6</w:t>
      </w:r>
      <w:r w:rsidRPr="00E14DD4">
        <w:rPr>
          <w:b/>
          <w:sz w:val="24"/>
          <w:szCs w:val="24"/>
        </w:rPr>
        <w:t xml:space="preserve">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0D50316D" w14:textId="77777777" w:rsidR="00361E1D" w:rsidRPr="00E14DD4" w:rsidRDefault="00361E1D" w:rsidP="00361E1D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5884D267" w14:textId="77777777" w:rsidR="00361E1D" w:rsidRPr="00E14DD4" w:rsidRDefault="00361E1D" w:rsidP="00361E1D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7A888EE8" w14:textId="77777777" w:rsidR="00361E1D" w:rsidRPr="00E14DD4" w:rsidRDefault="00361E1D" w:rsidP="00361E1D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63DF6426" w14:textId="77777777" w:rsidR="00361E1D" w:rsidRDefault="00361E1D" w:rsidP="00361E1D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4BDC3682" w14:textId="77777777" w:rsidR="002410F8" w:rsidRPr="00E14DD4" w:rsidRDefault="002410F8" w:rsidP="002410F8">
      <w:pPr>
        <w:widowControl w:val="0"/>
        <w:spacing w:line="240" w:lineRule="auto"/>
        <w:ind w:firstLine="0"/>
        <w:rPr>
          <w:sz w:val="24"/>
          <w:szCs w:val="24"/>
        </w:rPr>
      </w:pPr>
      <w:bookmarkStart w:id="5" w:name="_Hlk140046976"/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2410F8" w:rsidRPr="00E14DD4" w14:paraId="33B3CC6E" w14:textId="77777777" w:rsidTr="00EC669D">
        <w:tc>
          <w:tcPr>
            <w:tcW w:w="2381" w:type="dxa"/>
          </w:tcPr>
          <w:p w14:paraId="5A23E97A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2EC0C0D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2410F8" w:rsidRPr="00E14DD4" w14:paraId="34D00268" w14:textId="77777777" w:rsidTr="00EC669D">
        <w:tc>
          <w:tcPr>
            <w:tcW w:w="2381" w:type="dxa"/>
          </w:tcPr>
          <w:p w14:paraId="13B67241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5949D65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00B1BB2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зданий, формирующих уличный фронт застройки центральной улицы, допускается использование силуэтных акцентов (стилизованных) в надкарнизной и иной части уличных фасадов: парапеты, карнизы, тумбы, аттики, декоративные элементы фасада (русты).</w:t>
            </w:r>
          </w:p>
          <w:p w14:paraId="3D667DD2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1FF5BE47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319178B2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2410F8" w:rsidRPr="00E14DD4" w14:paraId="6D87A1A3" w14:textId="77777777" w:rsidTr="00EC669D">
        <w:tc>
          <w:tcPr>
            <w:tcW w:w="2381" w:type="dxa"/>
          </w:tcPr>
          <w:p w14:paraId="2AF91D09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31DBA029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519C2015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2410F8" w:rsidRPr="00E14DD4" w14:paraId="256ABE69" w14:textId="77777777" w:rsidTr="00EC669D">
        <w:tc>
          <w:tcPr>
            <w:tcW w:w="2381" w:type="dxa"/>
          </w:tcPr>
          <w:p w14:paraId="0750EC85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468E58FF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5DF90EB1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36B59742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6F789B96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Архитектурные детали (розетки, узоры, карнизы, наличники, русты, кронштейн, молдинг и др.) - декоративные элементы из пенополистерола, природных материалов (камень, мрамор и др)</w:t>
            </w:r>
          </w:p>
          <w:p w14:paraId="00F5B6D1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кровель: металлический профнастил, металлочерепица, сэндвич-панели, фальцевая кровля, допускается применение современных рулонных кровельных материалов.</w:t>
            </w:r>
          </w:p>
          <w:p w14:paraId="6D732400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7538F70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2410F8" w:rsidRPr="00E14DD4" w14:paraId="7B715C33" w14:textId="77777777" w:rsidTr="00EC669D">
        <w:tc>
          <w:tcPr>
            <w:tcW w:w="2381" w:type="dxa"/>
          </w:tcPr>
          <w:p w14:paraId="0B179265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2257F4C6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23561FBB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3A0C0D92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2410F8" w:rsidRPr="00E14DD4" w14:paraId="5FF42FFA" w14:textId="77777777" w:rsidTr="00EC669D">
        <w:tc>
          <w:tcPr>
            <w:tcW w:w="2381" w:type="dxa"/>
          </w:tcPr>
          <w:p w14:paraId="46EAF947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3F69F03C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5E3206A9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40366B91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02C98248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0797A727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2410F8" w:rsidRPr="00E14DD4" w14:paraId="04A6AB15" w14:textId="77777777" w:rsidTr="00EC669D">
        <w:tc>
          <w:tcPr>
            <w:tcW w:w="2381" w:type="dxa"/>
          </w:tcPr>
          <w:p w14:paraId="35E16C1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23FD9171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51C16E06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2410F8" w:rsidRPr="00E14DD4" w14:paraId="13ADC3C4" w14:textId="77777777" w:rsidTr="00EC669D">
        <w:tc>
          <w:tcPr>
            <w:tcW w:w="9843" w:type="dxa"/>
            <w:gridSpan w:val="2"/>
          </w:tcPr>
          <w:p w14:paraId="08FE0260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2410F8" w:rsidRPr="00E14DD4" w14:paraId="2E58080B" w14:textId="77777777" w:rsidTr="00EC669D">
        <w:tc>
          <w:tcPr>
            <w:tcW w:w="2381" w:type="dxa"/>
          </w:tcPr>
          <w:p w14:paraId="0C3BF419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731017E7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4B71FB4B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6EC2482E" w14:textId="77777777" w:rsidR="002410F8" w:rsidRPr="00E14DD4" w:rsidRDefault="002410F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5"/>
    </w:tbl>
    <w:p w14:paraId="00A16CEB" w14:textId="77777777" w:rsidR="002410F8" w:rsidRPr="00E14DD4" w:rsidRDefault="002410F8" w:rsidP="00361E1D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7DA6C0A6" w14:textId="77777777" w:rsidR="00361E1D" w:rsidRDefault="00361E1D" w:rsidP="00361E1D">
      <w:pPr>
        <w:spacing w:line="240" w:lineRule="auto"/>
        <w:ind w:firstLine="0"/>
        <w:rPr>
          <w:sz w:val="24"/>
          <w:szCs w:val="24"/>
        </w:rPr>
      </w:pPr>
    </w:p>
    <w:p w14:paraId="6464E0F6" w14:textId="77777777" w:rsidR="002410F8" w:rsidRPr="009442A7" w:rsidRDefault="002410F8" w:rsidP="00361E1D">
      <w:pPr>
        <w:spacing w:line="240" w:lineRule="auto"/>
        <w:ind w:firstLine="0"/>
        <w:rPr>
          <w:sz w:val="24"/>
          <w:szCs w:val="24"/>
        </w:rPr>
      </w:pPr>
    </w:p>
    <w:p w14:paraId="01399E1D" w14:textId="77777777" w:rsidR="00361E1D" w:rsidRPr="009442A7" w:rsidRDefault="00361E1D" w:rsidP="00361E1D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1A73711D" w14:textId="77777777" w:rsidR="00361E1D" w:rsidRPr="009442A7" w:rsidRDefault="00361E1D" w:rsidP="00361E1D">
      <w:pPr>
        <w:spacing w:line="240" w:lineRule="auto"/>
        <w:ind w:firstLine="0"/>
      </w:pPr>
      <w:r w:rsidRPr="009442A7">
        <w:t xml:space="preserve"> </w:t>
      </w:r>
      <w:bookmarkEnd w:id="4"/>
    </w:p>
    <w:p w14:paraId="2A0BA9EA" w14:textId="2F725A9D" w:rsidR="004D5AA6" w:rsidRPr="00BC14DD" w:rsidRDefault="004D5AA6" w:rsidP="009442A7">
      <w:pPr>
        <w:spacing w:line="240" w:lineRule="auto"/>
        <w:ind w:firstLine="0"/>
      </w:pPr>
      <w:r w:rsidRPr="00BC14DD">
        <w:t xml:space="preserve"> </w:t>
      </w:r>
    </w:p>
    <w:sectPr w:rsidR="004D5AA6" w:rsidRPr="00BC14DD" w:rsidSect="00AE4E5B">
      <w:headerReference w:type="first" r:id="rId19"/>
      <w:pgSz w:w="11906" w:h="16838"/>
      <w:pgMar w:top="567" w:right="567" w:bottom="568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C8333" w14:textId="77777777" w:rsidR="00397E73" w:rsidRDefault="00397E73" w:rsidP="00663837">
      <w:pPr>
        <w:spacing w:line="240" w:lineRule="auto"/>
      </w:pPr>
      <w:r>
        <w:separator/>
      </w:r>
    </w:p>
  </w:endnote>
  <w:endnote w:type="continuationSeparator" w:id="0">
    <w:p w14:paraId="121DE6F9" w14:textId="77777777" w:rsidR="00397E73" w:rsidRDefault="00397E73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69A7" w14:textId="77777777" w:rsidR="00397E73" w:rsidRDefault="00397E73" w:rsidP="00663837">
      <w:pPr>
        <w:spacing w:line="240" w:lineRule="auto"/>
      </w:pPr>
      <w:r>
        <w:separator/>
      </w:r>
    </w:p>
  </w:footnote>
  <w:footnote w:type="continuationSeparator" w:id="0">
    <w:p w14:paraId="5FDB34A8" w14:textId="77777777" w:rsidR="00397E73" w:rsidRDefault="00397E73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413386"/>
    <w:multiLevelType w:val="multilevel"/>
    <w:tmpl w:val="98FC64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hybridMultilevel"/>
    <w:tmpl w:val="2BC8EFA8"/>
    <w:lvl w:ilvl="0" w:tplc="FFFFFFFF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370031028">
    <w:abstractNumId w:val="11"/>
  </w:num>
  <w:num w:numId="2" w16cid:durableId="347830026">
    <w:abstractNumId w:val="0"/>
  </w:num>
  <w:num w:numId="3" w16cid:durableId="15545929">
    <w:abstractNumId w:val="8"/>
  </w:num>
  <w:num w:numId="4" w16cid:durableId="792212455">
    <w:abstractNumId w:val="9"/>
  </w:num>
  <w:num w:numId="5" w16cid:durableId="645475320">
    <w:abstractNumId w:val="13"/>
  </w:num>
  <w:num w:numId="6" w16cid:durableId="1137408399">
    <w:abstractNumId w:val="12"/>
  </w:num>
  <w:num w:numId="7" w16cid:durableId="116997013">
    <w:abstractNumId w:val="14"/>
  </w:num>
  <w:num w:numId="8" w16cid:durableId="240795958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52C5"/>
    <w:rsid w:val="00072CCB"/>
    <w:rsid w:val="00074D32"/>
    <w:rsid w:val="000A26E8"/>
    <w:rsid w:val="000C2810"/>
    <w:rsid w:val="000D75FD"/>
    <w:rsid w:val="001051DD"/>
    <w:rsid w:val="00121557"/>
    <w:rsid w:val="00131213"/>
    <w:rsid w:val="0013233B"/>
    <w:rsid w:val="001335CC"/>
    <w:rsid w:val="00133A36"/>
    <w:rsid w:val="001629B4"/>
    <w:rsid w:val="00164D5E"/>
    <w:rsid w:val="001A20F2"/>
    <w:rsid w:val="001E4DFC"/>
    <w:rsid w:val="001E57C2"/>
    <w:rsid w:val="002229F3"/>
    <w:rsid w:val="00223A2F"/>
    <w:rsid w:val="002410F8"/>
    <w:rsid w:val="002559EC"/>
    <w:rsid w:val="00274902"/>
    <w:rsid w:val="0029303E"/>
    <w:rsid w:val="002B2783"/>
    <w:rsid w:val="002C6B85"/>
    <w:rsid w:val="002C733E"/>
    <w:rsid w:val="002F328A"/>
    <w:rsid w:val="00300B12"/>
    <w:rsid w:val="00305B7B"/>
    <w:rsid w:val="00307864"/>
    <w:rsid w:val="00361E1D"/>
    <w:rsid w:val="003858A2"/>
    <w:rsid w:val="00397E73"/>
    <w:rsid w:val="003E7B47"/>
    <w:rsid w:val="00405ADD"/>
    <w:rsid w:val="004134D8"/>
    <w:rsid w:val="004258E6"/>
    <w:rsid w:val="00440BA7"/>
    <w:rsid w:val="00441E9C"/>
    <w:rsid w:val="00474868"/>
    <w:rsid w:val="0047645F"/>
    <w:rsid w:val="0048191F"/>
    <w:rsid w:val="00490938"/>
    <w:rsid w:val="004A6389"/>
    <w:rsid w:val="004C4DA2"/>
    <w:rsid w:val="004D5AA6"/>
    <w:rsid w:val="004E6D35"/>
    <w:rsid w:val="004F15A1"/>
    <w:rsid w:val="004F76C7"/>
    <w:rsid w:val="00516C80"/>
    <w:rsid w:val="00527D54"/>
    <w:rsid w:val="00561037"/>
    <w:rsid w:val="00571A38"/>
    <w:rsid w:val="005B43D1"/>
    <w:rsid w:val="005C2CE2"/>
    <w:rsid w:val="005D772E"/>
    <w:rsid w:val="005F30EB"/>
    <w:rsid w:val="00606E5A"/>
    <w:rsid w:val="00630FCA"/>
    <w:rsid w:val="00645997"/>
    <w:rsid w:val="0066291F"/>
    <w:rsid w:val="00663837"/>
    <w:rsid w:val="00670E18"/>
    <w:rsid w:val="006717A2"/>
    <w:rsid w:val="00673337"/>
    <w:rsid w:val="00686EE3"/>
    <w:rsid w:val="006953C4"/>
    <w:rsid w:val="00695682"/>
    <w:rsid w:val="006969FB"/>
    <w:rsid w:val="00696B51"/>
    <w:rsid w:val="00697D84"/>
    <w:rsid w:val="006A2890"/>
    <w:rsid w:val="006A66F4"/>
    <w:rsid w:val="006B33AC"/>
    <w:rsid w:val="006B4433"/>
    <w:rsid w:val="006C1DDB"/>
    <w:rsid w:val="006D5DD9"/>
    <w:rsid w:val="006D7A3C"/>
    <w:rsid w:val="006E5E73"/>
    <w:rsid w:val="00704A18"/>
    <w:rsid w:val="00704B98"/>
    <w:rsid w:val="00720108"/>
    <w:rsid w:val="0072674F"/>
    <w:rsid w:val="00743A72"/>
    <w:rsid w:val="00777C9F"/>
    <w:rsid w:val="007910D5"/>
    <w:rsid w:val="0079639B"/>
    <w:rsid w:val="007974D5"/>
    <w:rsid w:val="007B2551"/>
    <w:rsid w:val="007B539B"/>
    <w:rsid w:val="007D7AB6"/>
    <w:rsid w:val="007E049D"/>
    <w:rsid w:val="007F45B4"/>
    <w:rsid w:val="0080255A"/>
    <w:rsid w:val="00802A70"/>
    <w:rsid w:val="00820C46"/>
    <w:rsid w:val="008231A8"/>
    <w:rsid w:val="00823704"/>
    <w:rsid w:val="00870E68"/>
    <w:rsid w:val="008B4635"/>
    <w:rsid w:val="008B4CAC"/>
    <w:rsid w:val="008B6D08"/>
    <w:rsid w:val="008C6240"/>
    <w:rsid w:val="008D13BB"/>
    <w:rsid w:val="008E270E"/>
    <w:rsid w:val="009100AF"/>
    <w:rsid w:val="00917CE0"/>
    <w:rsid w:val="00927FA4"/>
    <w:rsid w:val="009338C6"/>
    <w:rsid w:val="009442A7"/>
    <w:rsid w:val="00967AC1"/>
    <w:rsid w:val="00973586"/>
    <w:rsid w:val="009856ED"/>
    <w:rsid w:val="00987E02"/>
    <w:rsid w:val="00990509"/>
    <w:rsid w:val="0099514E"/>
    <w:rsid w:val="009A5D9B"/>
    <w:rsid w:val="009C0CED"/>
    <w:rsid w:val="009C196B"/>
    <w:rsid w:val="009D3AD1"/>
    <w:rsid w:val="00A15076"/>
    <w:rsid w:val="00A21536"/>
    <w:rsid w:val="00A322CF"/>
    <w:rsid w:val="00A37CA6"/>
    <w:rsid w:val="00A40946"/>
    <w:rsid w:val="00A67130"/>
    <w:rsid w:val="00A74FC2"/>
    <w:rsid w:val="00AA3E3E"/>
    <w:rsid w:val="00AB2251"/>
    <w:rsid w:val="00AC0182"/>
    <w:rsid w:val="00AE4E5B"/>
    <w:rsid w:val="00B13001"/>
    <w:rsid w:val="00B202BA"/>
    <w:rsid w:val="00B23CE2"/>
    <w:rsid w:val="00B363B6"/>
    <w:rsid w:val="00B5635E"/>
    <w:rsid w:val="00B70FB0"/>
    <w:rsid w:val="00B8720A"/>
    <w:rsid w:val="00BC14DD"/>
    <w:rsid w:val="00BE6F2C"/>
    <w:rsid w:val="00C16E9C"/>
    <w:rsid w:val="00C37F36"/>
    <w:rsid w:val="00C57051"/>
    <w:rsid w:val="00C9569F"/>
    <w:rsid w:val="00C95CDE"/>
    <w:rsid w:val="00CA649E"/>
    <w:rsid w:val="00CC3FC8"/>
    <w:rsid w:val="00CD35A4"/>
    <w:rsid w:val="00CD45ED"/>
    <w:rsid w:val="00CF017E"/>
    <w:rsid w:val="00D50876"/>
    <w:rsid w:val="00D60FA3"/>
    <w:rsid w:val="00D639C3"/>
    <w:rsid w:val="00D73444"/>
    <w:rsid w:val="00D86BD2"/>
    <w:rsid w:val="00D928C2"/>
    <w:rsid w:val="00DA2603"/>
    <w:rsid w:val="00DE4874"/>
    <w:rsid w:val="00E00318"/>
    <w:rsid w:val="00E3225D"/>
    <w:rsid w:val="00E41CAA"/>
    <w:rsid w:val="00E57908"/>
    <w:rsid w:val="00E61CD6"/>
    <w:rsid w:val="00E638EC"/>
    <w:rsid w:val="00E75D59"/>
    <w:rsid w:val="00E806A4"/>
    <w:rsid w:val="00EA2C90"/>
    <w:rsid w:val="00EB24C5"/>
    <w:rsid w:val="00ED51D7"/>
    <w:rsid w:val="00ED769F"/>
    <w:rsid w:val="00EE0DEC"/>
    <w:rsid w:val="00EE332B"/>
    <w:rsid w:val="00F220BB"/>
    <w:rsid w:val="00F85EFC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8" Type="http://schemas.openxmlformats.org/officeDocument/2006/relationships/hyperlink" Target="http://www.garant.ru/products/ipo/prime/doc/70636874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7" Type="http://schemas.openxmlformats.org/officeDocument/2006/relationships/hyperlink" Target="http://www.garant.ru/products/ipo/prime/doc/70636874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18804</Words>
  <Characters>107186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2023-07-11T10:27:00Z</cp:lastPrinted>
  <dcterms:created xsi:type="dcterms:W3CDTF">2023-07-13T07:16:00Z</dcterms:created>
  <dcterms:modified xsi:type="dcterms:W3CDTF">2023-07-13T07:16:00Z</dcterms:modified>
</cp:coreProperties>
</file>